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ADA" w:rsidRDefault="00582ADA" w:rsidP="00582A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Источник публикации</w:t>
      </w:r>
    </w:p>
    <w:p w:rsidR="00582ADA" w:rsidRDefault="00582ADA" w:rsidP="00582AD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Официальный интернет-портал правовой информации Свердловской области http://www.pravo.gov66.ru, 13.08.2021</w:t>
      </w:r>
    </w:p>
    <w:p w:rsidR="00582ADA" w:rsidRDefault="00582ADA" w:rsidP="00582ADA">
      <w:pPr>
        <w:autoSpaceDE w:val="0"/>
        <w:autoSpaceDN w:val="0"/>
        <w:adjustRightInd w:val="0"/>
        <w:spacing w:before="20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Примечание к документу</w:t>
      </w:r>
    </w:p>
    <w:p w:rsidR="00582ADA" w:rsidRDefault="00582ADA" w:rsidP="00582AD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Начало действия документа - 13.08.2021.</w:t>
      </w:r>
      <w:bookmarkStart w:id="0" w:name="_GoBack"/>
      <w:bookmarkEnd w:id="0"/>
    </w:p>
    <w:p w:rsidR="00582ADA" w:rsidRDefault="00582ADA" w:rsidP="00582AD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соответствии с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пунктом 4</w:t>
        </w:r>
      </w:hyperlink>
      <w:r>
        <w:rPr>
          <w:rFonts w:ascii="Tahoma" w:hAnsi="Tahoma" w:cs="Tahoma"/>
          <w:sz w:val="20"/>
          <w:szCs w:val="20"/>
        </w:rPr>
        <w:t xml:space="preserve"> данный документ вступил в силу со дня официального опубликования (опубликован на Официальном интернет-портале правовой информации Свердловской области http://www.pravo.gov66.ru - 13.08.2021) и распространяется на отношения, возникшие с 1 июля 2021 года.</w:t>
      </w:r>
    </w:p>
    <w:p w:rsidR="00582ADA" w:rsidRDefault="00582ADA">
      <w:pPr>
        <w:pStyle w:val="ConsPlusTitlePage"/>
      </w:pPr>
    </w:p>
    <w:p w:rsidR="00582ADA" w:rsidRDefault="00582AD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82ADA" w:rsidRDefault="00582ADA">
      <w:pPr>
        <w:pStyle w:val="ConsPlusNormal"/>
        <w:outlineLvl w:val="0"/>
      </w:pPr>
    </w:p>
    <w:p w:rsidR="00582ADA" w:rsidRDefault="00582ADA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582ADA" w:rsidRDefault="00582ADA">
      <w:pPr>
        <w:pStyle w:val="ConsPlusTitle"/>
        <w:jc w:val="center"/>
      </w:pPr>
    </w:p>
    <w:p w:rsidR="00582ADA" w:rsidRDefault="00582ADA">
      <w:pPr>
        <w:pStyle w:val="ConsPlusTitle"/>
        <w:jc w:val="center"/>
      </w:pPr>
      <w:r>
        <w:t>ПОСТАНОВЛЕНИЕ</w:t>
      </w:r>
    </w:p>
    <w:p w:rsidR="00582ADA" w:rsidRDefault="00582ADA">
      <w:pPr>
        <w:pStyle w:val="ConsPlusTitle"/>
        <w:jc w:val="center"/>
      </w:pPr>
      <w:r>
        <w:t>от 12 августа 2021 г. N 502-ПП</w:t>
      </w:r>
    </w:p>
    <w:p w:rsidR="00582ADA" w:rsidRDefault="00582ADA">
      <w:pPr>
        <w:pStyle w:val="ConsPlusTitle"/>
        <w:jc w:val="center"/>
      </w:pPr>
    </w:p>
    <w:p w:rsidR="00582ADA" w:rsidRDefault="00582ADA">
      <w:pPr>
        <w:pStyle w:val="ConsPlusTitle"/>
        <w:jc w:val="center"/>
      </w:pPr>
      <w:r>
        <w:t>ОБ ОБЛАСТНОМ СТАНДАРТЕ СТОИМОСТИ</w:t>
      </w:r>
    </w:p>
    <w:p w:rsidR="00582ADA" w:rsidRDefault="00582ADA">
      <w:pPr>
        <w:pStyle w:val="ConsPlusTitle"/>
        <w:jc w:val="center"/>
      </w:pPr>
      <w:r>
        <w:t>ЖИЛИЩНО-КОММУНАЛЬНЫХ УСЛУГ НА 2021 ГОД</w:t>
      </w:r>
    </w:p>
    <w:p w:rsidR="00582ADA" w:rsidRDefault="00582ADA">
      <w:pPr>
        <w:pStyle w:val="ConsPlusNormal"/>
      </w:pPr>
    </w:p>
    <w:p w:rsidR="00582ADA" w:rsidRDefault="00582ADA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159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пунктом 22</w:t>
        </w:r>
      </w:hyperlink>
      <w:r>
        <w:t xml:space="preserve"> Правил предоставления субсидий на оплату жилого помещения и коммунальных услуг, утвержденных Постановлением Правительства Российской Федерации от 14.12.2005 N 761 "О предоставлении субсидий на оплату жилого помещения и коммунальных услуг", и </w:t>
      </w:r>
      <w:hyperlink r:id="rId8" w:history="1">
        <w:r>
          <w:rPr>
            <w:color w:val="0000FF"/>
          </w:rPr>
          <w:t>Законом</w:t>
        </w:r>
      </w:hyperlink>
      <w:r>
        <w:t xml:space="preserve"> Свердловской области от 15 июля 2005 года N 89-ОЗ "О размерах региональных стандартов нормативной площади жилого помещения, используемой для расчета субсидий на оплату жилого помещения и коммунальных услуг,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 в Свердловской области" Правительство Свердловской области постановляет:</w:t>
      </w:r>
    </w:p>
    <w:p w:rsidR="00582ADA" w:rsidRDefault="00582ADA">
      <w:pPr>
        <w:pStyle w:val="ConsPlusNormal"/>
        <w:spacing w:before="220"/>
        <w:ind w:firstLine="540"/>
        <w:jc w:val="both"/>
      </w:pPr>
      <w:r>
        <w:t>1. Установить:</w:t>
      </w:r>
    </w:p>
    <w:p w:rsidR="00582ADA" w:rsidRDefault="00582ADA">
      <w:pPr>
        <w:pStyle w:val="ConsPlusNormal"/>
        <w:spacing w:before="220"/>
        <w:ind w:firstLine="540"/>
        <w:jc w:val="both"/>
      </w:pPr>
      <w:r>
        <w:t xml:space="preserve">1) </w:t>
      </w:r>
      <w:hyperlink w:anchor="P32" w:history="1">
        <w:r>
          <w:rPr>
            <w:color w:val="0000FF"/>
          </w:rPr>
          <w:t>размер</w:t>
        </w:r>
      </w:hyperlink>
      <w:r>
        <w:t xml:space="preserve"> областного стандарта стоимости жилищно-коммунальных услуг для лиц, указанных в </w:t>
      </w:r>
      <w:hyperlink r:id="rId9" w:history="1">
        <w:r>
          <w:rPr>
            <w:color w:val="0000FF"/>
          </w:rPr>
          <w:t>пунктах 1</w:t>
        </w:r>
      </w:hyperlink>
      <w:r>
        <w:t xml:space="preserve"> - </w:t>
      </w:r>
      <w:hyperlink r:id="rId10" w:history="1">
        <w:r>
          <w:rPr>
            <w:color w:val="0000FF"/>
          </w:rPr>
          <w:t>3 части 2 статьи 159</w:t>
        </w:r>
      </w:hyperlink>
      <w:r>
        <w:t xml:space="preserve"> Жилищного кодекса Российской Федерации, дифференцированный по муниципальным образованиям, расположенным на территории Свердловской области, на 2021 год (приложение N 1);</w:t>
      </w:r>
    </w:p>
    <w:p w:rsidR="00582ADA" w:rsidRDefault="00582ADA">
      <w:pPr>
        <w:pStyle w:val="ConsPlusNormal"/>
        <w:spacing w:before="220"/>
        <w:ind w:firstLine="540"/>
        <w:jc w:val="both"/>
      </w:pPr>
      <w:r>
        <w:t xml:space="preserve">2) </w:t>
      </w:r>
      <w:hyperlink w:anchor="P792" w:history="1">
        <w:r>
          <w:rPr>
            <w:color w:val="0000FF"/>
          </w:rPr>
          <w:t>размер</w:t>
        </w:r>
      </w:hyperlink>
      <w:r>
        <w:t xml:space="preserve"> областного стандарта стоимости жилищно-коммунальных услуг для собственников жилых помещений в многоквартирных домах, которые в соответствии с требованиями Жилищного </w:t>
      </w:r>
      <w:hyperlink r:id="rId11" w:history="1">
        <w:r>
          <w:rPr>
            <w:color w:val="0000FF"/>
          </w:rPr>
          <w:t>кодекса</w:t>
        </w:r>
      </w:hyperlink>
      <w:r>
        <w:t xml:space="preserve"> Российской Федерации обязаны вносить взносы на капитальный ремонт, дифференцированный по муниципальным образованиям, расположенным на территории Свердловской области, на 2021 год (приложение N 2);</w:t>
      </w:r>
    </w:p>
    <w:p w:rsidR="00582ADA" w:rsidRDefault="00582ADA">
      <w:pPr>
        <w:pStyle w:val="ConsPlusNormal"/>
        <w:spacing w:before="220"/>
        <w:ind w:firstLine="540"/>
        <w:jc w:val="both"/>
      </w:pPr>
      <w:r>
        <w:t xml:space="preserve">3) </w:t>
      </w:r>
      <w:hyperlink w:anchor="P1554" w:history="1">
        <w:r>
          <w:rPr>
            <w:color w:val="0000FF"/>
          </w:rPr>
          <w:t>размер</w:t>
        </w:r>
      </w:hyperlink>
      <w:r>
        <w:t xml:space="preserve"> областного стандарта стоимости жилищно-коммунальных услуг для собственников жилых помещений в многоквартирных домах, которые в соответствии с требованиями </w:t>
      </w:r>
      <w:hyperlink r:id="rId12" w:history="1">
        <w:r>
          <w:rPr>
            <w:color w:val="0000FF"/>
          </w:rPr>
          <w:t>части 2 статьи 169</w:t>
        </w:r>
      </w:hyperlink>
      <w:r>
        <w:t xml:space="preserve"> Жилищного кодекса Российской Федерации не обязаны вносить взносы на капитальный ремонт, и собственников жилых домов, дифференцированный по муниципальным образованиям, расположенным на территории Свердловской области, на 2021 год (приложение N 3).</w:t>
      </w:r>
    </w:p>
    <w:p w:rsidR="00582ADA" w:rsidRDefault="00582AD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18.02.2021 N 75-ПП "Об областном стандарте стоимости жилищно-коммунальных услуг на 2021 год" ("Официальный интернет-портал правовой информации Свердловской области" (www.pravo.gov66.ru), 2021, 19 февраля, N 29330).</w:t>
      </w:r>
    </w:p>
    <w:p w:rsidR="00582ADA" w:rsidRDefault="00582ADA">
      <w:pPr>
        <w:pStyle w:val="ConsPlusNormal"/>
        <w:spacing w:before="220"/>
        <w:ind w:firstLine="540"/>
        <w:jc w:val="both"/>
      </w:pPr>
      <w:r>
        <w:lastRenderedPageBreak/>
        <w:t xml:space="preserve">3. Контроль за исполнением настоящего Постановления возложить на Заместителя Губернатора Свердловской области С.В. </w:t>
      </w:r>
      <w:proofErr w:type="spellStart"/>
      <w:r>
        <w:t>Швиндта</w:t>
      </w:r>
      <w:proofErr w:type="spellEnd"/>
      <w:r>
        <w:t>.</w:t>
      </w:r>
    </w:p>
    <w:p w:rsidR="00582ADA" w:rsidRDefault="00582ADA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 и распространяет свое действие на отношения, возникшие с 1 июля 2021 года.</w:t>
      </w:r>
    </w:p>
    <w:p w:rsidR="00582ADA" w:rsidRDefault="00582ADA">
      <w:pPr>
        <w:pStyle w:val="ConsPlusNormal"/>
        <w:spacing w:before="220"/>
        <w:ind w:firstLine="540"/>
        <w:jc w:val="both"/>
      </w:pPr>
      <w:r>
        <w:t>5. Настоящее Постановление опубликовать на "Официальном интернет-портале правовой информации Свердловской области" (www.pravo.gov66.ru).</w:t>
      </w:r>
    </w:p>
    <w:p w:rsidR="00582ADA" w:rsidRDefault="00582ADA">
      <w:pPr>
        <w:pStyle w:val="ConsPlusNormal"/>
      </w:pPr>
    </w:p>
    <w:p w:rsidR="00582ADA" w:rsidRDefault="00582ADA">
      <w:pPr>
        <w:pStyle w:val="ConsPlusNormal"/>
        <w:jc w:val="right"/>
      </w:pPr>
      <w:r>
        <w:t>Губернатор</w:t>
      </w:r>
    </w:p>
    <w:p w:rsidR="00582ADA" w:rsidRDefault="00582ADA">
      <w:pPr>
        <w:pStyle w:val="ConsPlusNormal"/>
        <w:jc w:val="right"/>
      </w:pPr>
      <w:r>
        <w:t>Свердловской области</w:t>
      </w:r>
    </w:p>
    <w:p w:rsidR="00582ADA" w:rsidRDefault="00582ADA">
      <w:pPr>
        <w:pStyle w:val="ConsPlusNormal"/>
        <w:jc w:val="right"/>
      </w:pPr>
      <w:r>
        <w:t>Е.В.КУЙВАШЕВ</w:t>
      </w:r>
    </w:p>
    <w:p w:rsidR="00582ADA" w:rsidRDefault="00582ADA">
      <w:pPr>
        <w:pStyle w:val="ConsPlusNormal"/>
      </w:pPr>
    </w:p>
    <w:p w:rsidR="00582ADA" w:rsidRDefault="00582ADA">
      <w:pPr>
        <w:pStyle w:val="ConsPlusNormal"/>
      </w:pPr>
    </w:p>
    <w:p w:rsidR="00582ADA" w:rsidRDefault="00582ADA">
      <w:pPr>
        <w:pStyle w:val="ConsPlusNormal"/>
      </w:pPr>
    </w:p>
    <w:p w:rsidR="00582ADA" w:rsidRDefault="00582ADA">
      <w:pPr>
        <w:pStyle w:val="ConsPlusNormal"/>
      </w:pPr>
    </w:p>
    <w:p w:rsidR="00582ADA" w:rsidRDefault="00582ADA">
      <w:pPr>
        <w:pStyle w:val="ConsPlusNormal"/>
      </w:pPr>
    </w:p>
    <w:p w:rsidR="00582ADA" w:rsidRDefault="00582ADA">
      <w:pPr>
        <w:pStyle w:val="ConsPlusNormal"/>
        <w:jc w:val="right"/>
        <w:outlineLvl w:val="0"/>
      </w:pPr>
      <w:r>
        <w:t>Приложение N 1</w:t>
      </w:r>
    </w:p>
    <w:p w:rsidR="00582ADA" w:rsidRDefault="00582ADA">
      <w:pPr>
        <w:pStyle w:val="ConsPlusNormal"/>
        <w:jc w:val="right"/>
      </w:pPr>
      <w:r>
        <w:t>к Постановлению Правительства</w:t>
      </w:r>
    </w:p>
    <w:p w:rsidR="00582ADA" w:rsidRDefault="00582ADA">
      <w:pPr>
        <w:pStyle w:val="ConsPlusNormal"/>
        <w:jc w:val="right"/>
      </w:pPr>
      <w:r>
        <w:t>Свердловской области</w:t>
      </w:r>
    </w:p>
    <w:p w:rsidR="00582ADA" w:rsidRDefault="00582ADA">
      <w:pPr>
        <w:pStyle w:val="ConsPlusNormal"/>
        <w:jc w:val="right"/>
      </w:pPr>
      <w:r>
        <w:t>от 12 августа 2021 г. N 502-ПП</w:t>
      </w:r>
    </w:p>
    <w:p w:rsidR="00582ADA" w:rsidRDefault="00582ADA">
      <w:pPr>
        <w:pStyle w:val="ConsPlusNormal"/>
      </w:pPr>
    </w:p>
    <w:p w:rsidR="00582ADA" w:rsidRDefault="00582ADA">
      <w:pPr>
        <w:pStyle w:val="ConsPlusTitle"/>
        <w:jc w:val="center"/>
      </w:pPr>
      <w:bookmarkStart w:id="1" w:name="P32"/>
      <w:bookmarkEnd w:id="1"/>
      <w:r>
        <w:t>РАЗМЕР</w:t>
      </w:r>
    </w:p>
    <w:p w:rsidR="00582ADA" w:rsidRDefault="00582ADA">
      <w:pPr>
        <w:pStyle w:val="ConsPlusTitle"/>
        <w:jc w:val="center"/>
      </w:pPr>
      <w:r>
        <w:t>ОБЛАСТНОГО СТАНДАРТА СТОИМОСТИ ЖИЛИЩНО-КОММУНАЛЬНЫХ УСЛУГ</w:t>
      </w:r>
    </w:p>
    <w:p w:rsidR="00582ADA" w:rsidRDefault="00582ADA">
      <w:pPr>
        <w:pStyle w:val="ConsPlusTitle"/>
        <w:jc w:val="center"/>
      </w:pPr>
      <w:r>
        <w:t>ДЛЯ ЛИЦ, УКАЗАННЫХ В ПУНКТАХ 1 - 3 ЧАСТИ 2 СТАТЬИ 159</w:t>
      </w:r>
    </w:p>
    <w:p w:rsidR="00582ADA" w:rsidRDefault="00582ADA">
      <w:pPr>
        <w:pStyle w:val="ConsPlusTitle"/>
        <w:jc w:val="center"/>
      </w:pPr>
      <w:r>
        <w:t>ЖИЛИЩНОГО КОДЕКСА РОССИЙСКОЙ ФЕДЕРАЦИИ, ДИФФЕРЕНЦИРОВАННЫЙ</w:t>
      </w:r>
    </w:p>
    <w:p w:rsidR="00582ADA" w:rsidRDefault="00582ADA">
      <w:pPr>
        <w:pStyle w:val="ConsPlusTitle"/>
        <w:jc w:val="center"/>
      </w:pPr>
      <w:r>
        <w:t>ПО МУНИЦИПАЛЬНЫМ ОБРАЗОВАНИЯМ, РАСПОЛОЖЕННЫМ</w:t>
      </w:r>
    </w:p>
    <w:p w:rsidR="00582ADA" w:rsidRDefault="00582ADA">
      <w:pPr>
        <w:pStyle w:val="ConsPlusTitle"/>
        <w:jc w:val="center"/>
      </w:pPr>
      <w:r>
        <w:t>НА ТЕРРИТОРИИ СВЕРДЛОВСКОЙ ОБЛАСТИ, НА 2021 ГОД</w:t>
      </w:r>
    </w:p>
    <w:p w:rsidR="00582ADA" w:rsidRDefault="00582ADA">
      <w:pPr>
        <w:pStyle w:val="ConsPlusNormal"/>
      </w:pPr>
    </w:p>
    <w:p w:rsidR="00582ADA" w:rsidRDefault="00582ADA">
      <w:pPr>
        <w:sectPr w:rsidR="00582ADA" w:rsidSect="005F4E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778"/>
        <w:gridCol w:w="1928"/>
        <w:gridCol w:w="1474"/>
        <w:gridCol w:w="1587"/>
        <w:gridCol w:w="1871"/>
        <w:gridCol w:w="1474"/>
        <w:gridCol w:w="1587"/>
      </w:tblGrid>
      <w:tr w:rsidR="00582ADA">
        <w:tc>
          <w:tcPr>
            <w:tcW w:w="907" w:type="dxa"/>
            <w:vMerge w:val="restart"/>
          </w:tcPr>
          <w:p w:rsidR="00582ADA" w:rsidRDefault="00582ADA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2778" w:type="dxa"/>
            <w:vMerge w:val="restart"/>
          </w:tcPr>
          <w:p w:rsidR="00582ADA" w:rsidRDefault="00582ADA">
            <w:pPr>
              <w:pStyle w:val="ConsPlusNormal"/>
              <w:jc w:val="center"/>
            </w:pPr>
            <w:r>
              <w:t>Наименование муниципального образования, расположенного на территории Свердловской области</w:t>
            </w:r>
          </w:p>
        </w:tc>
        <w:tc>
          <w:tcPr>
            <w:tcW w:w="9921" w:type="dxa"/>
            <w:gridSpan w:val="6"/>
          </w:tcPr>
          <w:p w:rsidR="00582ADA" w:rsidRDefault="00582ADA">
            <w:pPr>
              <w:pStyle w:val="ConsPlusNormal"/>
              <w:jc w:val="center"/>
            </w:pPr>
            <w:r>
              <w:t>Областной стандарт стоимости жилищно-коммунальных услуг (рублей в месяц)</w:t>
            </w:r>
          </w:p>
        </w:tc>
      </w:tr>
      <w:tr w:rsidR="00582ADA">
        <w:tc>
          <w:tcPr>
            <w:tcW w:w="907" w:type="dxa"/>
            <w:vMerge/>
          </w:tcPr>
          <w:p w:rsidR="00582ADA" w:rsidRDefault="00582ADA"/>
        </w:tc>
        <w:tc>
          <w:tcPr>
            <w:tcW w:w="2778" w:type="dxa"/>
            <w:vMerge/>
          </w:tcPr>
          <w:p w:rsidR="00582ADA" w:rsidRDefault="00582ADA"/>
        </w:tc>
        <w:tc>
          <w:tcPr>
            <w:tcW w:w="4989" w:type="dxa"/>
            <w:gridSpan w:val="3"/>
          </w:tcPr>
          <w:p w:rsidR="00582ADA" w:rsidRDefault="00582ADA">
            <w:pPr>
              <w:pStyle w:val="ConsPlusNormal"/>
              <w:jc w:val="center"/>
            </w:pPr>
            <w:r>
              <w:t>в отопительный период</w:t>
            </w:r>
          </w:p>
        </w:tc>
        <w:tc>
          <w:tcPr>
            <w:tcW w:w="4932" w:type="dxa"/>
            <w:gridSpan w:val="3"/>
          </w:tcPr>
          <w:p w:rsidR="00582ADA" w:rsidRDefault="00582ADA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межотопительный</w:t>
            </w:r>
            <w:proofErr w:type="spellEnd"/>
            <w:r>
              <w:t xml:space="preserve"> период</w:t>
            </w:r>
          </w:p>
        </w:tc>
      </w:tr>
      <w:tr w:rsidR="00582ADA">
        <w:tc>
          <w:tcPr>
            <w:tcW w:w="907" w:type="dxa"/>
            <w:vMerge/>
          </w:tcPr>
          <w:p w:rsidR="00582ADA" w:rsidRDefault="00582ADA"/>
        </w:tc>
        <w:tc>
          <w:tcPr>
            <w:tcW w:w="2778" w:type="dxa"/>
            <w:vMerge/>
          </w:tcPr>
          <w:p w:rsidR="00582ADA" w:rsidRDefault="00582ADA"/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на одиноко проживающего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на одного члена семьи, состоящей из двух человек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на одного члена семьи, состоящей из трех и более человек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на одиноко проживающего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на одного члена семьи, состоящей из двух человек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на одного члена семьи, состоящей из трех и более человек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8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 xml:space="preserve">Муниципальное образование </w:t>
            </w:r>
            <w:proofErr w:type="spellStart"/>
            <w:r>
              <w:t>Алапаевское</w:t>
            </w:r>
            <w:proofErr w:type="spellEnd"/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5421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4249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4082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2946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2562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2507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Муниципальное образование город Алапаевск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6745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5131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4900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2745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2404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2355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Арамильский</w:t>
            </w:r>
            <w:proofErr w:type="spellEnd"/>
            <w:r>
              <w:t xml:space="preserve"> городской округ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5518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4275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4097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2794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2417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2363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  <w:vAlign w:val="center"/>
          </w:tcPr>
          <w:p w:rsidR="00582ADA" w:rsidRDefault="00582ADA">
            <w:pPr>
              <w:pStyle w:val="ConsPlusNormal"/>
            </w:pPr>
            <w:r>
              <w:t>Артемовский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5134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4111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3964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2928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2606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2560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  <w:vAlign w:val="center"/>
          </w:tcPr>
          <w:p w:rsidR="00582ADA" w:rsidRDefault="00582ADA">
            <w:pPr>
              <w:pStyle w:val="ConsPlusNormal"/>
            </w:pPr>
            <w:proofErr w:type="spellStart"/>
            <w:r>
              <w:t>Артинский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4400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3382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3236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4400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3382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3236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78" w:type="dxa"/>
            <w:vAlign w:val="center"/>
          </w:tcPr>
          <w:p w:rsidR="00582ADA" w:rsidRDefault="00582ADA">
            <w:pPr>
              <w:pStyle w:val="ConsPlusNormal"/>
            </w:pPr>
            <w:proofErr w:type="spellStart"/>
            <w:r>
              <w:t>Асбестовский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3705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3004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2903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3705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3004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2903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78" w:type="dxa"/>
            <w:vAlign w:val="center"/>
          </w:tcPr>
          <w:p w:rsidR="00582ADA" w:rsidRDefault="00582ADA">
            <w:pPr>
              <w:pStyle w:val="ConsPlusNormal"/>
            </w:pPr>
            <w:proofErr w:type="spellStart"/>
            <w:r>
              <w:t>Ачитский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4317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3489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3371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4317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3489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3371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78" w:type="dxa"/>
            <w:vAlign w:val="center"/>
          </w:tcPr>
          <w:p w:rsidR="00582ADA" w:rsidRDefault="00582ADA">
            <w:pPr>
              <w:pStyle w:val="ConsPlusNormal"/>
            </w:pPr>
            <w:r>
              <w:t>Белоярский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4650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3428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3254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2596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1946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Березовский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5556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4371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4201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3424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2917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2844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Бисертский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5171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3866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3680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2266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1886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1831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Богданович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4327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3524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3409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4327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3524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3409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Верх-Нейвинский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4032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3893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3011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2676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2628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Верхнее Дуброво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4095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3192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3063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2435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2061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2007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Верхнесалдинский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3999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3136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3012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1909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1868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Верхний Тагил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5179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4011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3844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2387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2107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2067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Верхняя Пышма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4868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3863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3719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2858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2493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2440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Верхняя Тура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5579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4369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4196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2926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2508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Верхотурский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4888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3704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3534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1758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1719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Волчанский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3997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3266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3161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3997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3266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3161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Гаринский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2504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2504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2100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Горноуральский</w:t>
            </w:r>
            <w:proofErr w:type="spellEnd"/>
            <w:r>
              <w:t xml:space="preserve"> городской </w:t>
            </w:r>
            <w:r>
              <w:lastRenderedPageBreak/>
              <w:t>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lastRenderedPageBreak/>
              <w:t>5566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4270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4085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2414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2121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2079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Дегтярск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4477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3542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3408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2438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2152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2111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Муниципальное образование "город Екатеринбург"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5373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4206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4039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3163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2699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2633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Заречный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3674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2953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2932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2447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2377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Ивдельский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3953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3121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3002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2428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2082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2032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"город Ирбит"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5226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4108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3948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2767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2431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2383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Ирбитское</w:t>
            </w:r>
            <w:proofErr w:type="spellEnd"/>
            <w:r>
              <w:t xml:space="preserve"> муниципальное образование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6451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4819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4586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3503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2809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2710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 xml:space="preserve">Каменск-Уральский городской округ Свердловской области </w:t>
            </w:r>
            <w:hyperlink w:anchor="P7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6003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4648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4454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3810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3153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3059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 xml:space="preserve">Каменск-Уральский городской округ Свердловской области </w:t>
            </w:r>
            <w:hyperlink w:anchor="P7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5463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4279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4110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5463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4279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4110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Каменский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4720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3437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3254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4720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3437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3254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Камышловский</w:t>
            </w:r>
            <w:proofErr w:type="spellEnd"/>
            <w:r>
              <w:t xml:space="preserve"> городской округ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5384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4192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4021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2785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2368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Карпинск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3873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2973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2844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1727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1681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Качканарский городской округ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4316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3268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2615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2186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Кировградский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5349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4177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4009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2747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2403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2354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Краснотурьинск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4164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3253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3122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2887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2382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2310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Красноуральск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4174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3298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3173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2481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2144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2095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Красноуфимск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6154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4723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4519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3585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2972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2884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 xml:space="preserve">Муниципальное образование </w:t>
            </w:r>
            <w:proofErr w:type="spellStart"/>
            <w:r>
              <w:t>Красноуфимский</w:t>
            </w:r>
            <w:proofErr w:type="spellEnd"/>
            <w:r>
              <w:t xml:space="preserve">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4934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3897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3749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4934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3897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3749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Кушвинский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4362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3447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3316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2447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2141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2097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"Город Лесной"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4484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3504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3364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2827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2374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2309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Малышевский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4109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3299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3183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2526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2176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Махнёвское</w:t>
            </w:r>
            <w:proofErr w:type="spellEnd"/>
            <w:r>
              <w:t xml:space="preserve"> муниципальное образование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4534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3573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3435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2334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2073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2035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 xml:space="preserve">Невьянский городской </w:t>
            </w:r>
            <w:r>
              <w:lastRenderedPageBreak/>
              <w:t>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lastRenderedPageBreak/>
              <w:t>4441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3528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3398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2748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2374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2320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Нижнетуринский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4386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3448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3314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4386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3448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3314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 Нижний Тагил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4323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3397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3265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2564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2198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2145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Нижняя Салда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4008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3173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3053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2272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1948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Новолялинский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3659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2795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2672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1732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1481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1451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Новоуральский</w:t>
            </w:r>
            <w:proofErr w:type="spellEnd"/>
            <w:r>
              <w:t xml:space="preserve"> городской округ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3503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2859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2767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3503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2859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2767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Пелым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3919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3183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3077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2693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2347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2297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Первоуральск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4454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3458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3315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2374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1992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Полевской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3943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3146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3031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2481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2149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2101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Пышминский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7129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5612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5395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3172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3118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Ревда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4972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3939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3791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2768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2437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2389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Режевской</w:t>
            </w:r>
            <w:proofErr w:type="spellEnd"/>
            <w:r>
              <w:t xml:space="preserve">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5711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4392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4203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2851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2441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2383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 xml:space="preserve">Городской округ </w:t>
            </w:r>
            <w:proofErr w:type="spellStart"/>
            <w:r>
              <w:t>Рефтинский</w:t>
            </w:r>
            <w:proofErr w:type="spellEnd"/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3651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2979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2883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3651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2979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2883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 xml:space="preserve">Городской </w:t>
            </w:r>
            <w:proofErr w:type="gramStart"/>
            <w:r>
              <w:t>округ</w:t>
            </w:r>
            <w:proofErr w:type="gramEnd"/>
            <w:r>
              <w:t xml:space="preserve"> ЗАТО Свободный Свердловской </w:t>
            </w:r>
            <w:r>
              <w:lastRenderedPageBreak/>
              <w:t>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lastRenderedPageBreak/>
              <w:t>3617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2843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2732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2122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1824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1781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Североуральский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4241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3377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3253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2648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2239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Серовский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4922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3816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3657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2682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2288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2232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Сосьвинский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4345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3351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3209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1825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1785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Среднеуральск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3545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2887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2793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3545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2887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2793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Староуткинск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5087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3761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3571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1893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1583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1539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Сухой Лог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4285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3499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3386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4285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3499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3386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Сысертский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4594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3587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3443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2744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2326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2266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Тавдинский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5195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4094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3937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2257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2222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Талицкий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5493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4301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4130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2565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2304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2266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Тугулымский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6413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4953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4744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2611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2361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2325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Туринский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4575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3616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3478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2647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2301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2252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 xml:space="preserve">Городской </w:t>
            </w:r>
            <w:proofErr w:type="gramStart"/>
            <w:r>
              <w:t>округ</w:t>
            </w:r>
            <w:proofErr w:type="gramEnd"/>
            <w:r>
              <w:t xml:space="preserve"> ЗАТО Уральский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3464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2744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2641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2424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1978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Шалинский</w:t>
            </w:r>
            <w:proofErr w:type="spellEnd"/>
            <w:r>
              <w:t xml:space="preserve"> городской </w:t>
            </w:r>
            <w:r>
              <w:lastRenderedPageBreak/>
              <w:t>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lastRenderedPageBreak/>
              <w:t>3839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3106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3002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2364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2101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2063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 xml:space="preserve">Муниципальное образование </w:t>
            </w:r>
            <w:proofErr w:type="spellStart"/>
            <w:r>
              <w:t>Баженовское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Байкаловского</w:t>
            </w:r>
            <w:proofErr w:type="spellEnd"/>
            <w:r>
              <w:t xml:space="preserve"> муниципального района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1496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1433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1496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1433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Байкаловское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Байкаловского</w:t>
            </w:r>
            <w:proofErr w:type="spellEnd"/>
            <w:r>
              <w:t xml:space="preserve"> муниципального района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4532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3296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1536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1477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Краснополянское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Байкаловского</w:t>
            </w:r>
            <w:proofErr w:type="spellEnd"/>
            <w:r>
              <w:t xml:space="preserve"> муниципального района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4428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3222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3049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1257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1031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 xml:space="preserve">Восточное сельское поселение </w:t>
            </w:r>
            <w:proofErr w:type="spellStart"/>
            <w:r>
              <w:t>Камышловского</w:t>
            </w:r>
            <w:proofErr w:type="spellEnd"/>
            <w:r>
              <w:t xml:space="preserve"> муниципального района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4857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3533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3344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4857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3533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3344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Галкинское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Камышловского</w:t>
            </w:r>
            <w:proofErr w:type="spellEnd"/>
            <w:r>
              <w:t xml:space="preserve"> муниципального района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5046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3773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3591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5046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3773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3591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 xml:space="preserve">Муниципальное образование "Зареченское сельское поселение" </w:t>
            </w:r>
            <w:proofErr w:type="spellStart"/>
            <w:r>
              <w:t>Камышловского</w:t>
            </w:r>
            <w:proofErr w:type="spellEnd"/>
            <w:r>
              <w:t xml:space="preserve"> муниципального района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4848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3520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4848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3520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3330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lastRenderedPageBreak/>
              <w:t>76.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Калиновское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Камышловского</w:t>
            </w:r>
            <w:proofErr w:type="spellEnd"/>
            <w:r>
              <w:t xml:space="preserve"> муниципального района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3905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3065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2944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3905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3065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2944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Обуховское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Камышловского</w:t>
            </w:r>
            <w:proofErr w:type="spellEnd"/>
            <w:r>
              <w:t xml:space="preserve"> муниципального района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5327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3958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3763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5327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3958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3763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Атиг</w:t>
            </w:r>
            <w:proofErr w:type="spellEnd"/>
            <w:r>
              <w:t xml:space="preserve"> Нижнесергинского муниципального района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6252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4868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4671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2903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2585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2539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Городское поселение Верхние Серги Нижнесергинского муниципального района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4765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3723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3574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2304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2009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Дружининское</w:t>
            </w:r>
            <w:proofErr w:type="spellEnd"/>
            <w:r>
              <w:t xml:space="preserve"> городское поселение Нижнесергинского муниципального района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5413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4007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3806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1765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1484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Кленовское</w:t>
            </w:r>
            <w:proofErr w:type="spellEnd"/>
            <w:r>
              <w:t xml:space="preserve"> сельское поселение Нижнесергинского муниципального района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5178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3778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3578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1435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1226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1196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 xml:space="preserve">Городское поселение Михайловское </w:t>
            </w:r>
            <w:r>
              <w:lastRenderedPageBreak/>
              <w:t>муниципальное образование Нижнесергинского муниципального района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lastRenderedPageBreak/>
              <w:t>4805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3608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3437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2102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1766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1718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Нижнесергинское городское поселение Нижнесергинского муниципального района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4681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3714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3575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2531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2248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2208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Ницинское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Слободо</w:t>
            </w:r>
            <w:proofErr w:type="spellEnd"/>
            <w:r>
              <w:t>-Туринского муниципального района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3658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2683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2543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1281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1031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Слободо</w:t>
            </w:r>
            <w:proofErr w:type="spellEnd"/>
            <w:r>
              <w:t xml:space="preserve">-Туринское сельское поселение </w:t>
            </w:r>
            <w:proofErr w:type="spellStart"/>
            <w:r>
              <w:t>Слободо</w:t>
            </w:r>
            <w:proofErr w:type="spellEnd"/>
            <w:r>
              <w:t>-Туринского муниципального района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5540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4432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4274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3088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2761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2714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 xml:space="preserve">Сладковское сельское поселение </w:t>
            </w:r>
            <w:proofErr w:type="spellStart"/>
            <w:r>
              <w:t>Слободо</w:t>
            </w:r>
            <w:proofErr w:type="spellEnd"/>
            <w:r>
              <w:t>-Туринского муниципального района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4915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3733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3564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2118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1826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1784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Усть-Ницинское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Слободо</w:t>
            </w:r>
            <w:proofErr w:type="spellEnd"/>
            <w:r>
              <w:t>-Туринского муниципального района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3636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2691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2556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1609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1309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1266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lastRenderedPageBreak/>
              <w:t>88.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Кузнецовское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Таборинского</w:t>
            </w:r>
            <w:proofErr w:type="spellEnd"/>
            <w:r>
              <w:t xml:space="preserve"> муниципального района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1859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1444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1384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1859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1444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1384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Таборинское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Таборинского</w:t>
            </w:r>
            <w:proofErr w:type="spellEnd"/>
            <w:r>
              <w:t xml:space="preserve"> муниципального района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4911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3691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3516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4911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3691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3516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Унже-</w:t>
            </w:r>
            <w:proofErr w:type="spellStart"/>
            <w:r>
              <w:t>Павинское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Таборинского</w:t>
            </w:r>
            <w:proofErr w:type="spellEnd"/>
            <w:r>
              <w:t xml:space="preserve"> муниципального района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1221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1176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1221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1176</w:t>
            </w:r>
          </w:p>
        </w:tc>
      </w:tr>
    </w:tbl>
    <w:p w:rsidR="00582ADA" w:rsidRDefault="00582ADA">
      <w:pPr>
        <w:sectPr w:rsidR="00582AD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82ADA" w:rsidRDefault="00582ADA">
      <w:pPr>
        <w:pStyle w:val="ConsPlusNormal"/>
      </w:pPr>
    </w:p>
    <w:p w:rsidR="00582ADA" w:rsidRDefault="00582ADA">
      <w:pPr>
        <w:pStyle w:val="ConsPlusNormal"/>
        <w:ind w:firstLine="540"/>
        <w:jc w:val="both"/>
      </w:pPr>
      <w:r>
        <w:t>--------------------------------</w:t>
      </w:r>
    </w:p>
    <w:p w:rsidR="00582ADA" w:rsidRDefault="00582ADA">
      <w:pPr>
        <w:pStyle w:val="ConsPlusNormal"/>
        <w:spacing w:before="220"/>
        <w:ind w:firstLine="540"/>
        <w:jc w:val="both"/>
      </w:pPr>
      <w:bookmarkStart w:id="2" w:name="P780"/>
      <w:bookmarkEnd w:id="2"/>
      <w:r>
        <w:t>&lt;*&gt; Для многоквартирных домов, в которых оплата коммунальной услуги по отоплению осуществляется в течение отопительного периода.</w:t>
      </w:r>
    </w:p>
    <w:p w:rsidR="00582ADA" w:rsidRDefault="00582ADA">
      <w:pPr>
        <w:pStyle w:val="ConsPlusNormal"/>
        <w:spacing w:before="220"/>
        <w:ind w:firstLine="540"/>
        <w:jc w:val="both"/>
      </w:pPr>
      <w:bookmarkStart w:id="3" w:name="P781"/>
      <w:bookmarkEnd w:id="3"/>
      <w:r>
        <w:t>&lt;**&gt; Для многоквартирных домов, в которых оплата коммунальной услуги по отоплению осуществляется равномерно в течение календарного года.</w:t>
      </w:r>
    </w:p>
    <w:p w:rsidR="00582ADA" w:rsidRDefault="00582ADA">
      <w:pPr>
        <w:pStyle w:val="ConsPlusNormal"/>
      </w:pPr>
    </w:p>
    <w:p w:rsidR="00582ADA" w:rsidRDefault="00582ADA">
      <w:pPr>
        <w:pStyle w:val="ConsPlusNormal"/>
      </w:pPr>
    </w:p>
    <w:p w:rsidR="00582ADA" w:rsidRDefault="00582ADA">
      <w:pPr>
        <w:pStyle w:val="ConsPlusNormal"/>
      </w:pPr>
    </w:p>
    <w:p w:rsidR="00582ADA" w:rsidRDefault="00582ADA">
      <w:pPr>
        <w:pStyle w:val="ConsPlusNormal"/>
      </w:pPr>
    </w:p>
    <w:p w:rsidR="00582ADA" w:rsidRDefault="00582ADA">
      <w:pPr>
        <w:pStyle w:val="ConsPlusNormal"/>
      </w:pPr>
    </w:p>
    <w:p w:rsidR="00582ADA" w:rsidRDefault="00582ADA">
      <w:pPr>
        <w:pStyle w:val="ConsPlusNormal"/>
        <w:jc w:val="right"/>
        <w:outlineLvl w:val="0"/>
      </w:pPr>
      <w:r>
        <w:t>Приложение N 2</w:t>
      </w:r>
    </w:p>
    <w:p w:rsidR="00582ADA" w:rsidRDefault="00582ADA">
      <w:pPr>
        <w:pStyle w:val="ConsPlusNormal"/>
        <w:jc w:val="right"/>
      </w:pPr>
      <w:r>
        <w:t>к Постановлению Правительства</w:t>
      </w:r>
    </w:p>
    <w:p w:rsidR="00582ADA" w:rsidRDefault="00582ADA">
      <w:pPr>
        <w:pStyle w:val="ConsPlusNormal"/>
        <w:jc w:val="right"/>
      </w:pPr>
      <w:r>
        <w:t>Свердловской области</w:t>
      </w:r>
    </w:p>
    <w:p w:rsidR="00582ADA" w:rsidRDefault="00582ADA">
      <w:pPr>
        <w:pStyle w:val="ConsPlusNormal"/>
        <w:jc w:val="right"/>
      </w:pPr>
      <w:r>
        <w:t>от 12 августа 2021 г. N 502-ПП</w:t>
      </w:r>
    </w:p>
    <w:p w:rsidR="00582ADA" w:rsidRDefault="00582ADA">
      <w:pPr>
        <w:pStyle w:val="ConsPlusNormal"/>
      </w:pPr>
    </w:p>
    <w:p w:rsidR="00582ADA" w:rsidRDefault="00582ADA">
      <w:pPr>
        <w:pStyle w:val="ConsPlusTitle"/>
        <w:jc w:val="center"/>
      </w:pPr>
      <w:bookmarkStart w:id="4" w:name="P792"/>
      <w:bookmarkEnd w:id="4"/>
      <w:r>
        <w:t>РАЗМЕР</w:t>
      </w:r>
    </w:p>
    <w:p w:rsidR="00582ADA" w:rsidRDefault="00582ADA">
      <w:pPr>
        <w:pStyle w:val="ConsPlusTitle"/>
        <w:jc w:val="center"/>
      </w:pPr>
      <w:r>
        <w:t>ОБЛАСТНОГО СТАНДАРТА СТОИМОСТИ ЖИЛИЩНО-КОММУНАЛЬНЫХ УСЛУГ</w:t>
      </w:r>
    </w:p>
    <w:p w:rsidR="00582ADA" w:rsidRDefault="00582ADA">
      <w:pPr>
        <w:pStyle w:val="ConsPlusTitle"/>
        <w:jc w:val="center"/>
      </w:pPr>
      <w:r>
        <w:t>ДЛЯ СОБСТВЕННИКОВ ЖИЛЫХ ПОМЕЩЕНИЙ В МНОГОКВАРТИРНЫХ ДОМАХ,</w:t>
      </w:r>
    </w:p>
    <w:p w:rsidR="00582ADA" w:rsidRDefault="00582ADA">
      <w:pPr>
        <w:pStyle w:val="ConsPlusTitle"/>
        <w:jc w:val="center"/>
      </w:pPr>
      <w:r>
        <w:t>КОТОРЫЕ В СООТВЕТСТВИИ С ТРЕБОВАНИЯМИ ЖИЛИЩНОГО КОДЕКСА</w:t>
      </w:r>
    </w:p>
    <w:p w:rsidR="00582ADA" w:rsidRDefault="00582ADA">
      <w:pPr>
        <w:pStyle w:val="ConsPlusTitle"/>
        <w:jc w:val="center"/>
      </w:pPr>
      <w:r>
        <w:t>РОССИЙСКОЙ ФЕДЕРАЦИИ ОБЯЗАНЫ ВНОСИТЬ ВЗНОСЫ НА КАПИТАЛЬНЫЙ</w:t>
      </w:r>
    </w:p>
    <w:p w:rsidR="00582ADA" w:rsidRDefault="00582ADA">
      <w:pPr>
        <w:pStyle w:val="ConsPlusTitle"/>
        <w:jc w:val="center"/>
      </w:pPr>
      <w:r>
        <w:t>РЕМОНТ, ДИФФЕРЕНЦИРОВАННЫЙ ПО МУНИЦИПАЛЬНЫМ ОБРАЗОВАНИЯМ,</w:t>
      </w:r>
    </w:p>
    <w:p w:rsidR="00582ADA" w:rsidRDefault="00582ADA">
      <w:pPr>
        <w:pStyle w:val="ConsPlusTitle"/>
        <w:jc w:val="center"/>
      </w:pPr>
      <w:r>
        <w:t>РАСПОЛОЖЕННЫМ НА ТЕРРИТОРИИ СВЕРДЛОВСКОЙ ОБЛАСТИ,</w:t>
      </w:r>
    </w:p>
    <w:p w:rsidR="00582ADA" w:rsidRDefault="00582ADA">
      <w:pPr>
        <w:pStyle w:val="ConsPlusTitle"/>
        <w:jc w:val="center"/>
      </w:pPr>
      <w:r>
        <w:t>НА 2021 ГОД</w:t>
      </w:r>
    </w:p>
    <w:p w:rsidR="00582ADA" w:rsidRDefault="00582AD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778"/>
        <w:gridCol w:w="1928"/>
        <w:gridCol w:w="1474"/>
        <w:gridCol w:w="1587"/>
        <w:gridCol w:w="1871"/>
        <w:gridCol w:w="1474"/>
        <w:gridCol w:w="1587"/>
      </w:tblGrid>
      <w:tr w:rsidR="00582ADA">
        <w:tc>
          <w:tcPr>
            <w:tcW w:w="907" w:type="dxa"/>
            <w:vMerge w:val="restart"/>
          </w:tcPr>
          <w:p w:rsidR="00582ADA" w:rsidRDefault="00582ADA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778" w:type="dxa"/>
            <w:vMerge w:val="restart"/>
          </w:tcPr>
          <w:p w:rsidR="00582ADA" w:rsidRDefault="00582ADA">
            <w:pPr>
              <w:pStyle w:val="ConsPlusNormal"/>
              <w:jc w:val="center"/>
            </w:pPr>
            <w:r>
              <w:t>Наименование муниципального образования, расположенного на территории Свердловской области</w:t>
            </w:r>
          </w:p>
        </w:tc>
        <w:tc>
          <w:tcPr>
            <w:tcW w:w="9921" w:type="dxa"/>
            <w:gridSpan w:val="6"/>
          </w:tcPr>
          <w:p w:rsidR="00582ADA" w:rsidRDefault="00582ADA">
            <w:pPr>
              <w:pStyle w:val="ConsPlusNormal"/>
              <w:jc w:val="center"/>
            </w:pPr>
            <w:r>
              <w:t>Областной стандарт стоимости жилищно-коммунальных услуг (рублей в месяц)</w:t>
            </w:r>
          </w:p>
        </w:tc>
      </w:tr>
      <w:tr w:rsidR="00582ADA">
        <w:tc>
          <w:tcPr>
            <w:tcW w:w="907" w:type="dxa"/>
            <w:vMerge/>
          </w:tcPr>
          <w:p w:rsidR="00582ADA" w:rsidRDefault="00582ADA"/>
        </w:tc>
        <w:tc>
          <w:tcPr>
            <w:tcW w:w="2778" w:type="dxa"/>
            <w:vMerge/>
          </w:tcPr>
          <w:p w:rsidR="00582ADA" w:rsidRDefault="00582ADA"/>
        </w:tc>
        <w:tc>
          <w:tcPr>
            <w:tcW w:w="4989" w:type="dxa"/>
            <w:gridSpan w:val="3"/>
          </w:tcPr>
          <w:p w:rsidR="00582ADA" w:rsidRDefault="00582ADA">
            <w:pPr>
              <w:pStyle w:val="ConsPlusNormal"/>
              <w:jc w:val="center"/>
            </w:pPr>
            <w:r>
              <w:t>в отопительный период</w:t>
            </w:r>
          </w:p>
        </w:tc>
        <w:tc>
          <w:tcPr>
            <w:tcW w:w="4932" w:type="dxa"/>
            <w:gridSpan w:val="3"/>
          </w:tcPr>
          <w:p w:rsidR="00582ADA" w:rsidRDefault="00582ADA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межотопительный</w:t>
            </w:r>
            <w:proofErr w:type="spellEnd"/>
            <w:r>
              <w:t xml:space="preserve"> период</w:t>
            </w:r>
          </w:p>
        </w:tc>
      </w:tr>
      <w:tr w:rsidR="00582ADA">
        <w:tc>
          <w:tcPr>
            <w:tcW w:w="907" w:type="dxa"/>
            <w:vMerge/>
          </w:tcPr>
          <w:p w:rsidR="00582ADA" w:rsidRDefault="00582ADA"/>
        </w:tc>
        <w:tc>
          <w:tcPr>
            <w:tcW w:w="2778" w:type="dxa"/>
            <w:vMerge/>
          </w:tcPr>
          <w:p w:rsidR="00582ADA" w:rsidRDefault="00582ADA"/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на одиноко проживающего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на одного члена семьи, состоящей из двух человек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на одного члена семьи, состоящей из трех и более человек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на одиноко проживающего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на одного члена семьи, состоящей из двух человек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на одного члена семьи, состоящей из трех и более человек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8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 xml:space="preserve">Муниципальное образование </w:t>
            </w:r>
            <w:proofErr w:type="spellStart"/>
            <w:r>
              <w:t>Алапаевское</w:t>
            </w:r>
            <w:proofErr w:type="spellEnd"/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5322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4182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4019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2848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2495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2444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Муниципальное образование город Алапаевск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6722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5115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4886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2722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2340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Арамильский</w:t>
            </w:r>
            <w:proofErr w:type="spellEnd"/>
            <w:r>
              <w:t xml:space="preserve"> городской округ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5345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4157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3987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2621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2299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2253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  <w:vAlign w:val="center"/>
          </w:tcPr>
          <w:p w:rsidR="00582ADA" w:rsidRDefault="00582ADA">
            <w:pPr>
              <w:pStyle w:val="ConsPlusNormal"/>
            </w:pPr>
            <w:r>
              <w:t>Артемовский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5074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4070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3926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2868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2566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2522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  <w:vAlign w:val="center"/>
          </w:tcPr>
          <w:p w:rsidR="00582ADA" w:rsidRDefault="00582ADA">
            <w:pPr>
              <w:pStyle w:val="ConsPlusNormal"/>
            </w:pPr>
            <w:proofErr w:type="spellStart"/>
            <w:r>
              <w:t>Артинский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4408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3387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3241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4408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3387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3241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78" w:type="dxa"/>
            <w:vAlign w:val="center"/>
          </w:tcPr>
          <w:p w:rsidR="00582ADA" w:rsidRDefault="00582ADA">
            <w:pPr>
              <w:pStyle w:val="ConsPlusNormal"/>
            </w:pPr>
            <w:proofErr w:type="spellStart"/>
            <w:r>
              <w:t>Асбестовский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3673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2981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2882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3673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2981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2882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78" w:type="dxa"/>
            <w:vAlign w:val="center"/>
          </w:tcPr>
          <w:p w:rsidR="00582ADA" w:rsidRDefault="00582ADA">
            <w:pPr>
              <w:pStyle w:val="ConsPlusNormal"/>
            </w:pPr>
            <w:proofErr w:type="spellStart"/>
            <w:r>
              <w:t>Ачитский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4251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3444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3328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4251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3444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3328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78" w:type="dxa"/>
            <w:vAlign w:val="center"/>
          </w:tcPr>
          <w:p w:rsidR="00582ADA" w:rsidRDefault="00582ADA">
            <w:pPr>
              <w:pStyle w:val="ConsPlusNormal"/>
            </w:pPr>
            <w:r>
              <w:t>Белоярский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4537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3351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3181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2482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1874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Березовский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5556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4371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4201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3424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2917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2844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Бисертский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5171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3866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3680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2266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1886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1831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Богданович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4327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3524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3409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4327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3524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3409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Верх-</w:t>
            </w:r>
            <w:r>
              <w:lastRenderedPageBreak/>
              <w:t>Нейвинский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lastRenderedPageBreak/>
              <w:t>5003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4034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3896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3015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2679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2630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Верхнее Дуброво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4095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3192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3063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2435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2061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2007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Верхнесалдинский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4020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3026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2221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1881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Верхний Тагил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5179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4011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3844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2387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2107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2067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Верхняя Пышма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4868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3863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3719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2858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2493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2440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Верхняя Тура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5434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4270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4104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2781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2461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2415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Верхотурский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4882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3699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3530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1754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1714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Волчанский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3868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3178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3079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3868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3178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3079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Гаринский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2168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2116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2168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2116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Горноуральский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5548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4258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4074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2397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2068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Дегтярск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4443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3519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3387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2405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2129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2090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Муниципальное образование "город Екатеринбург"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5349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4190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4024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3138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2683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2618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Заречный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3553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2871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2773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2811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2365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2301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Ивдельский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3902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3087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2377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2000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"город Ирбит"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5189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4082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3924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2406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2360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Ирбитское</w:t>
            </w:r>
            <w:proofErr w:type="spellEnd"/>
            <w:r>
              <w:t xml:space="preserve"> муниципальное образование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6333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4738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4510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3385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2728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2635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 xml:space="preserve">Каменск-Уральский городской округ Свердловской области </w:t>
            </w:r>
            <w:hyperlink w:anchor="P15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5183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4088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3932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2593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2536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 xml:space="preserve">Каменск-Уральский городской округ Свердловской области </w:t>
            </w:r>
            <w:hyperlink w:anchor="P154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4642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3720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3588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4642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3720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3588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Каменский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4081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3001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2846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4081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3001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2846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Камышловский</w:t>
            </w:r>
            <w:proofErr w:type="spellEnd"/>
            <w:r>
              <w:t xml:space="preserve"> городской округ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5397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4201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4030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2798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2429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2376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Карпинск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3868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2841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1724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1679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Качканарский городской округ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4257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3359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3231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2555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2199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2148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Кировградский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5349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4177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4009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2747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2403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2354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Краснотурьинск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3976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3124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3002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2699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2190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Красноуральск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4177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3175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2146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2098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Красноуфимск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5438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4235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4063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2869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2428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 xml:space="preserve">Муниципальное образование </w:t>
            </w:r>
            <w:proofErr w:type="spellStart"/>
            <w:r>
              <w:t>Красноуфимский</w:t>
            </w:r>
            <w:proofErr w:type="spellEnd"/>
            <w:r>
              <w:t xml:space="preserve">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4847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3837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3693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4847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3837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3693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Кушвинский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4362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3447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3316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2447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2141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2097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"Город Лесной"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4260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3352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3222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2222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2167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Малышевский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4109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3299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3183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2526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2176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Махнёвское</w:t>
            </w:r>
            <w:proofErr w:type="spellEnd"/>
            <w:r>
              <w:t xml:space="preserve"> муниципальное образование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4534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3573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3435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2334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2073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2035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Невьянский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4441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3528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3398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2748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2374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2320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Нижнетуринский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4188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3313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3188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4188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3313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3188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 Нижний Тагил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4112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3253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2353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2054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2011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Нижняя Салда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4021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3181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3061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2285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1956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Новолялинский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3659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2795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2672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1732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1481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1451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Новоуральский</w:t>
            </w:r>
            <w:proofErr w:type="spellEnd"/>
            <w:r>
              <w:t xml:space="preserve"> городской округ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3396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2786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2699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3396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2786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2699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Пелым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3919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3183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3077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2693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2347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2297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Первоуральск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4491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3483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3338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2411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2065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2015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Полевской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3943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3146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3032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2482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2149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2102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Пышминский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7129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5612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5395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3172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3118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Ревда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4972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3939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3791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2768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2437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2389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Режевской</w:t>
            </w:r>
            <w:proofErr w:type="spellEnd"/>
            <w:r>
              <w:t xml:space="preserve">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5545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4278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4097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2685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2328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2277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 xml:space="preserve">Городской округ </w:t>
            </w:r>
            <w:proofErr w:type="spellStart"/>
            <w:r>
              <w:t>Рефтинский</w:t>
            </w:r>
            <w:proofErr w:type="spellEnd"/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3652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2883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3652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2883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 xml:space="preserve">Городской </w:t>
            </w:r>
            <w:proofErr w:type="gramStart"/>
            <w:r>
              <w:t>округ</w:t>
            </w:r>
            <w:proofErr w:type="gramEnd"/>
            <w:r>
              <w:t xml:space="preserve"> ЗАТО Свободный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3617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2843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2732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2122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1824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1781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Североуральский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4082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3268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3152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2489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2182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2138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Серовский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4805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3736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3583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2565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2158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Сосьвинский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4365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3365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3222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2127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1839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1797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lastRenderedPageBreak/>
              <w:t>60.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Среднеуральск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3545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2887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2793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3545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2887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2793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Староуткинск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4913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3643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3461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1719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1465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1429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Сухой Лог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4270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3488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3376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4270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3488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3376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Сысертский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4357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3426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3292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2507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2164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2115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Тавдинский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5239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4124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3965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2544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2287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2250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Талицкий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5477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4289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4119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2548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2256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Тугулымский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6413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4953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4744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2611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2361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2325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Туринский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4575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3616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3478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2647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2301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2252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 xml:space="preserve">Городской </w:t>
            </w:r>
            <w:proofErr w:type="gramStart"/>
            <w:r>
              <w:t>округ</w:t>
            </w:r>
            <w:proofErr w:type="gramEnd"/>
            <w:r>
              <w:t xml:space="preserve"> ЗАТО Уральский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3335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2656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2558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2294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1896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Шалинский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3826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3098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2994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2351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2092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2055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 xml:space="preserve">Муниципальное образование </w:t>
            </w:r>
            <w:proofErr w:type="spellStart"/>
            <w:r>
              <w:t>Баженовское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Байкаловского</w:t>
            </w:r>
            <w:proofErr w:type="spellEnd"/>
            <w:r>
              <w:t xml:space="preserve"> муниципального района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1496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1433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1496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1433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Байкаловское</w:t>
            </w:r>
            <w:proofErr w:type="spellEnd"/>
            <w:r>
              <w:t xml:space="preserve"> сельское </w:t>
            </w:r>
            <w:r>
              <w:lastRenderedPageBreak/>
              <w:t xml:space="preserve">поселение </w:t>
            </w:r>
            <w:proofErr w:type="spellStart"/>
            <w:r>
              <w:t>Байкаловского</w:t>
            </w:r>
            <w:proofErr w:type="spellEnd"/>
            <w:r>
              <w:t xml:space="preserve"> муниципального района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lastRenderedPageBreak/>
              <w:t>4532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3296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1536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1477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Краснополянское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Байкаловского</w:t>
            </w:r>
            <w:proofErr w:type="spellEnd"/>
            <w:r>
              <w:t xml:space="preserve"> муниципального района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4436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3227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3055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1265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1037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 xml:space="preserve">Восточное сельское поселение </w:t>
            </w:r>
            <w:proofErr w:type="spellStart"/>
            <w:r>
              <w:t>Камышловского</w:t>
            </w:r>
            <w:proofErr w:type="spellEnd"/>
            <w:r>
              <w:t xml:space="preserve"> муниципального района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4842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3523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3334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4842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3523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3334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Галкинское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Камышловского</w:t>
            </w:r>
            <w:proofErr w:type="spellEnd"/>
            <w:r>
              <w:t xml:space="preserve"> муниципального района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5064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3785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3602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5064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3785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3602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 xml:space="preserve">Муниципальное образование "Зареченское сельское поселение" </w:t>
            </w:r>
            <w:proofErr w:type="spellStart"/>
            <w:r>
              <w:t>Камышловского</w:t>
            </w:r>
            <w:proofErr w:type="spellEnd"/>
            <w:r>
              <w:t xml:space="preserve"> муниципального района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4848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3520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4848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3520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3330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Калиновское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Камышловского</w:t>
            </w:r>
            <w:proofErr w:type="spellEnd"/>
            <w:r>
              <w:t xml:space="preserve"> муниципального района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3905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3065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2944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3905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3065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2944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Обуховское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Камышловского</w:t>
            </w:r>
            <w:proofErr w:type="spellEnd"/>
            <w:r>
              <w:t xml:space="preserve"> муниципального района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4997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3733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3553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4997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3733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3553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lastRenderedPageBreak/>
              <w:t>78.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Атиг</w:t>
            </w:r>
            <w:proofErr w:type="spellEnd"/>
            <w:r>
              <w:t xml:space="preserve"> Нижнесергинского муниципального района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6243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4862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4664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2894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2579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2533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Городское поселение Верхние Серги Нижнесергинского муниципального района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4765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3723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3574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2304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2009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Дружининское</w:t>
            </w:r>
            <w:proofErr w:type="spellEnd"/>
            <w:r>
              <w:t xml:space="preserve"> городское поселение Нижнесергинского муниципального района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5413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4007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3806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1765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1484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Кленовское</w:t>
            </w:r>
            <w:proofErr w:type="spellEnd"/>
            <w:r>
              <w:t xml:space="preserve"> сельское поселение Нижнесергинского муниципального района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5191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3787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3586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1448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1235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1204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Городское поселение Михайловское муниципальное образование Нижнесергинского муниципального района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4779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3591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3421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2076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1701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 xml:space="preserve">Нижнесергинское городское поселение Нижнесергинского муниципального района </w:t>
            </w:r>
            <w:r>
              <w:lastRenderedPageBreak/>
              <w:t>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lastRenderedPageBreak/>
              <w:t>4681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3714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3575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2531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2248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2208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Ницинское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Слободо</w:t>
            </w:r>
            <w:proofErr w:type="spellEnd"/>
            <w:r>
              <w:t>-Туринского муниципального района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3614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2653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2515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1237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1003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Слободо</w:t>
            </w:r>
            <w:proofErr w:type="spellEnd"/>
            <w:r>
              <w:t xml:space="preserve">-Туринское сельское поселение </w:t>
            </w:r>
            <w:proofErr w:type="spellStart"/>
            <w:r>
              <w:t>Слободо</w:t>
            </w:r>
            <w:proofErr w:type="spellEnd"/>
            <w:r>
              <w:t>-Туринского муниципального района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5453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4373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4219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3001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2701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2658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 xml:space="preserve">Сладковское сельское поселение </w:t>
            </w:r>
            <w:proofErr w:type="spellStart"/>
            <w:r>
              <w:t>Слободо</w:t>
            </w:r>
            <w:proofErr w:type="spellEnd"/>
            <w:r>
              <w:t>-Туринского муниципального района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4822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3670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3505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1763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1725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Усть-Ницинское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Слободо</w:t>
            </w:r>
            <w:proofErr w:type="spellEnd"/>
            <w:r>
              <w:t>-Туринского муниципального района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3572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2647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2515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1545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1265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1225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Кузнецовское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Таборинского</w:t>
            </w:r>
            <w:proofErr w:type="spellEnd"/>
            <w:r>
              <w:t xml:space="preserve"> муниципального района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0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Таборинское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Таборинского</w:t>
            </w:r>
            <w:proofErr w:type="spellEnd"/>
            <w:r>
              <w:t xml:space="preserve"> муниципального района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4898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3682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3508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4898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3682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3508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lastRenderedPageBreak/>
              <w:t>90.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Унже-</w:t>
            </w:r>
            <w:proofErr w:type="spellStart"/>
            <w:r>
              <w:t>Павинское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Таборинского</w:t>
            </w:r>
            <w:proofErr w:type="spellEnd"/>
            <w:r>
              <w:t xml:space="preserve"> муниципального района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0</w:t>
            </w:r>
          </w:p>
        </w:tc>
      </w:tr>
    </w:tbl>
    <w:p w:rsidR="00582ADA" w:rsidRDefault="00582ADA">
      <w:pPr>
        <w:sectPr w:rsidR="00582AD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82ADA" w:rsidRDefault="00582ADA">
      <w:pPr>
        <w:pStyle w:val="ConsPlusNormal"/>
      </w:pPr>
    </w:p>
    <w:p w:rsidR="00582ADA" w:rsidRDefault="00582ADA">
      <w:pPr>
        <w:pStyle w:val="ConsPlusNormal"/>
        <w:ind w:firstLine="540"/>
        <w:jc w:val="both"/>
      </w:pPr>
      <w:r>
        <w:t>--------------------------------</w:t>
      </w:r>
    </w:p>
    <w:p w:rsidR="00582ADA" w:rsidRDefault="00582ADA">
      <w:pPr>
        <w:pStyle w:val="ConsPlusNormal"/>
        <w:spacing w:before="220"/>
        <w:ind w:firstLine="540"/>
        <w:jc w:val="both"/>
      </w:pPr>
      <w:bookmarkStart w:id="5" w:name="P1542"/>
      <w:bookmarkEnd w:id="5"/>
      <w:r>
        <w:t>&lt;*&gt; Для многоквартирных домов, в которых оплата коммунальной услуги по отоплению осуществляется в течение отопительного периода.</w:t>
      </w:r>
    </w:p>
    <w:p w:rsidR="00582ADA" w:rsidRDefault="00582ADA">
      <w:pPr>
        <w:pStyle w:val="ConsPlusNormal"/>
        <w:spacing w:before="220"/>
        <w:ind w:firstLine="540"/>
        <w:jc w:val="both"/>
      </w:pPr>
      <w:bookmarkStart w:id="6" w:name="P1543"/>
      <w:bookmarkEnd w:id="6"/>
      <w:r>
        <w:t>&lt;**&gt; Для многоквартирных домов, в которых оплата коммунальной услуги по отоплению осуществляется равномерно в течение календарного года.</w:t>
      </w:r>
    </w:p>
    <w:p w:rsidR="00582ADA" w:rsidRDefault="00582ADA">
      <w:pPr>
        <w:pStyle w:val="ConsPlusNormal"/>
      </w:pPr>
    </w:p>
    <w:p w:rsidR="00582ADA" w:rsidRDefault="00582ADA">
      <w:pPr>
        <w:pStyle w:val="ConsPlusNormal"/>
      </w:pPr>
    </w:p>
    <w:p w:rsidR="00582ADA" w:rsidRDefault="00582ADA">
      <w:pPr>
        <w:pStyle w:val="ConsPlusNormal"/>
      </w:pPr>
    </w:p>
    <w:p w:rsidR="00582ADA" w:rsidRDefault="00582ADA">
      <w:pPr>
        <w:pStyle w:val="ConsPlusNormal"/>
      </w:pPr>
    </w:p>
    <w:p w:rsidR="00582ADA" w:rsidRDefault="00582ADA">
      <w:pPr>
        <w:pStyle w:val="ConsPlusNormal"/>
      </w:pPr>
    </w:p>
    <w:p w:rsidR="00582ADA" w:rsidRDefault="00582ADA">
      <w:pPr>
        <w:pStyle w:val="ConsPlusNormal"/>
        <w:jc w:val="right"/>
        <w:outlineLvl w:val="0"/>
      </w:pPr>
      <w:r>
        <w:t>Приложение N 3</w:t>
      </w:r>
    </w:p>
    <w:p w:rsidR="00582ADA" w:rsidRDefault="00582ADA">
      <w:pPr>
        <w:pStyle w:val="ConsPlusNormal"/>
        <w:jc w:val="right"/>
      </w:pPr>
      <w:r>
        <w:t>к Постановлению Правительства</w:t>
      </w:r>
    </w:p>
    <w:p w:rsidR="00582ADA" w:rsidRDefault="00582ADA">
      <w:pPr>
        <w:pStyle w:val="ConsPlusNormal"/>
        <w:jc w:val="right"/>
      </w:pPr>
      <w:r>
        <w:t>Свердловской области</w:t>
      </w:r>
    </w:p>
    <w:p w:rsidR="00582ADA" w:rsidRDefault="00582ADA">
      <w:pPr>
        <w:pStyle w:val="ConsPlusNormal"/>
        <w:jc w:val="right"/>
      </w:pPr>
      <w:r>
        <w:t>от 12 августа 2021 г. N 502-ПП</w:t>
      </w:r>
    </w:p>
    <w:p w:rsidR="00582ADA" w:rsidRDefault="00582ADA">
      <w:pPr>
        <w:pStyle w:val="ConsPlusNormal"/>
      </w:pPr>
    </w:p>
    <w:p w:rsidR="00582ADA" w:rsidRDefault="00582ADA">
      <w:pPr>
        <w:pStyle w:val="ConsPlusTitle"/>
        <w:jc w:val="center"/>
      </w:pPr>
      <w:bookmarkStart w:id="7" w:name="P1554"/>
      <w:bookmarkEnd w:id="7"/>
      <w:r>
        <w:t>РАЗМЕР</w:t>
      </w:r>
    </w:p>
    <w:p w:rsidR="00582ADA" w:rsidRDefault="00582ADA">
      <w:pPr>
        <w:pStyle w:val="ConsPlusTitle"/>
        <w:jc w:val="center"/>
      </w:pPr>
      <w:r>
        <w:t>ОБЛАСТНОГО СТАНДАРТА СТОИМОСТИ ЖИЛИЩНО-КОММУНАЛЬНЫХ УСЛУГ</w:t>
      </w:r>
    </w:p>
    <w:p w:rsidR="00582ADA" w:rsidRDefault="00582ADA">
      <w:pPr>
        <w:pStyle w:val="ConsPlusTitle"/>
        <w:jc w:val="center"/>
      </w:pPr>
      <w:r>
        <w:t>ДЛЯ СОБСТВЕННИКОВ ЖИЛЫХ ПОМЕЩЕНИЙ В МНОГОКВАРТИРНЫХ ДОМАХ,</w:t>
      </w:r>
    </w:p>
    <w:p w:rsidR="00582ADA" w:rsidRDefault="00582ADA">
      <w:pPr>
        <w:pStyle w:val="ConsPlusTitle"/>
        <w:jc w:val="center"/>
      </w:pPr>
      <w:r>
        <w:t>КОТОРЫЕ В СООТВЕТСТВИИ С ТРЕБОВАНИЯМИ ЧАСТИ 2 СТАТЬИ 169</w:t>
      </w:r>
    </w:p>
    <w:p w:rsidR="00582ADA" w:rsidRDefault="00582ADA">
      <w:pPr>
        <w:pStyle w:val="ConsPlusTitle"/>
        <w:jc w:val="center"/>
      </w:pPr>
      <w:r>
        <w:t>ЖИЛИЩНОГО КОДЕКСА РОССИЙСКОЙ ФЕДЕРАЦИИ НЕ ОБЯЗАНЫ ВНОСИТЬ</w:t>
      </w:r>
    </w:p>
    <w:p w:rsidR="00582ADA" w:rsidRDefault="00582ADA">
      <w:pPr>
        <w:pStyle w:val="ConsPlusTitle"/>
        <w:jc w:val="center"/>
      </w:pPr>
      <w:r>
        <w:t>ВЗНОСЫ НА КАПИТАЛЬНЫЙ РЕМОНТ, И СОБСТВЕННИКОВ ЖИЛЫХ ДОМОВ,</w:t>
      </w:r>
    </w:p>
    <w:p w:rsidR="00582ADA" w:rsidRDefault="00582ADA">
      <w:pPr>
        <w:pStyle w:val="ConsPlusTitle"/>
        <w:jc w:val="center"/>
      </w:pPr>
      <w:r>
        <w:t>ДИФФЕРЕНЦИРОВАННЫЙ ПО МУНИЦИПАЛЬНЫМ ОБРАЗОВАНИЯМ,</w:t>
      </w:r>
    </w:p>
    <w:p w:rsidR="00582ADA" w:rsidRDefault="00582ADA">
      <w:pPr>
        <w:pStyle w:val="ConsPlusTitle"/>
        <w:jc w:val="center"/>
      </w:pPr>
      <w:r>
        <w:t>РАСПОЛОЖЕННЫМ НА ТЕРРИТОРИИ СВЕРДЛОВСКОЙ ОБЛАСТИ,</w:t>
      </w:r>
    </w:p>
    <w:p w:rsidR="00582ADA" w:rsidRDefault="00582ADA">
      <w:pPr>
        <w:pStyle w:val="ConsPlusTitle"/>
        <w:jc w:val="center"/>
      </w:pPr>
      <w:r>
        <w:t>НА 2021 ГОД</w:t>
      </w:r>
    </w:p>
    <w:p w:rsidR="00582ADA" w:rsidRDefault="00582AD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778"/>
        <w:gridCol w:w="1928"/>
        <w:gridCol w:w="1474"/>
        <w:gridCol w:w="1587"/>
        <w:gridCol w:w="1871"/>
        <w:gridCol w:w="1474"/>
        <w:gridCol w:w="1587"/>
      </w:tblGrid>
      <w:tr w:rsidR="00582ADA">
        <w:tc>
          <w:tcPr>
            <w:tcW w:w="907" w:type="dxa"/>
            <w:vMerge w:val="restart"/>
          </w:tcPr>
          <w:p w:rsidR="00582ADA" w:rsidRDefault="00582ADA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778" w:type="dxa"/>
            <w:vMerge w:val="restart"/>
          </w:tcPr>
          <w:p w:rsidR="00582ADA" w:rsidRDefault="00582ADA">
            <w:pPr>
              <w:pStyle w:val="ConsPlusNormal"/>
              <w:jc w:val="center"/>
            </w:pPr>
            <w:r>
              <w:t>Наименование муниципального образования, расположенного на территории Свердловской области</w:t>
            </w:r>
          </w:p>
        </w:tc>
        <w:tc>
          <w:tcPr>
            <w:tcW w:w="9921" w:type="dxa"/>
            <w:gridSpan w:val="6"/>
          </w:tcPr>
          <w:p w:rsidR="00582ADA" w:rsidRDefault="00582ADA">
            <w:pPr>
              <w:pStyle w:val="ConsPlusNormal"/>
              <w:jc w:val="center"/>
            </w:pPr>
            <w:r>
              <w:t>Областной стандарт стоимости жилищно-коммунальных услуг (рублей в месяц)</w:t>
            </w:r>
          </w:p>
        </w:tc>
      </w:tr>
      <w:tr w:rsidR="00582ADA">
        <w:tc>
          <w:tcPr>
            <w:tcW w:w="907" w:type="dxa"/>
            <w:vMerge/>
          </w:tcPr>
          <w:p w:rsidR="00582ADA" w:rsidRDefault="00582ADA"/>
        </w:tc>
        <w:tc>
          <w:tcPr>
            <w:tcW w:w="2778" w:type="dxa"/>
            <w:vMerge/>
          </w:tcPr>
          <w:p w:rsidR="00582ADA" w:rsidRDefault="00582ADA"/>
        </w:tc>
        <w:tc>
          <w:tcPr>
            <w:tcW w:w="4989" w:type="dxa"/>
            <w:gridSpan w:val="3"/>
          </w:tcPr>
          <w:p w:rsidR="00582ADA" w:rsidRDefault="00582ADA">
            <w:pPr>
              <w:pStyle w:val="ConsPlusNormal"/>
              <w:jc w:val="center"/>
            </w:pPr>
            <w:r>
              <w:t>в отопительный период</w:t>
            </w:r>
          </w:p>
        </w:tc>
        <w:tc>
          <w:tcPr>
            <w:tcW w:w="4932" w:type="dxa"/>
            <w:gridSpan w:val="3"/>
          </w:tcPr>
          <w:p w:rsidR="00582ADA" w:rsidRDefault="00582ADA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межотопительный</w:t>
            </w:r>
            <w:proofErr w:type="spellEnd"/>
            <w:r>
              <w:t xml:space="preserve"> период</w:t>
            </w:r>
          </w:p>
        </w:tc>
      </w:tr>
      <w:tr w:rsidR="00582ADA">
        <w:tc>
          <w:tcPr>
            <w:tcW w:w="907" w:type="dxa"/>
            <w:vMerge/>
          </w:tcPr>
          <w:p w:rsidR="00582ADA" w:rsidRDefault="00582ADA"/>
        </w:tc>
        <w:tc>
          <w:tcPr>
            <w:tcW w:w="2778" w:type="dxa"/>
            <w:vMerge/>
          </w:tcPr>
          <w:p w:rsidR="00582ADA" w:rsidRDefault="00582ADA"/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на одиноко проживающего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на одного члена семьи, состоящей из двух человек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 xml:space="preserve">на одного члена семьи, состоящей из трех и более </w:t>
            </w:r>
            <w:r>
              <w:lastRenderedPageBreak/>
              <w:t>человек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lastRenderedPageBreak/>
              <w:t>на одиноко проживающего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на одного члена семьи, состоящей из двух человек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 xml:space="preserve">на одного члена семьи, состоящей из трех и более </w:t>
            </w:r>
            <w:r>
              <w:lastRenderedPageBreak/>
              <w:t>человек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8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 xml:space="preserve">Муниципальное образование </w:t>
            </w:r>
            <w:proofErr w:type="spellStart"/>
            <w:r>
              <w:t>Алапаевское</w:t>
            </w:r>
            <w:proofErr w:type="spellEnd"/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4989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3955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3807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2514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2267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2232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Муниципальное образование город Алапаевск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6388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4888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4673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2161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2128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Арамильский</w:t>
            </w:r>
            <w:proofErr w:type="spellEnd"/>
            <w:r>
              <w:t xml:space="preserve"> городской округ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5012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3929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3774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2287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2072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2041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  <w:vAlign w:val="center"/>
          </w:tcPr>
          <w:p w:rsidR="00582ADA" w:rsidRDefault="00582ADA">
            <w:pPr>
              <w:pStyle w:val="ConsPlusNormal"/>
            </w:pPr>
            <w:r>
              <w:t>Артемовский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4741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3843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3714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2534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2338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2310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  <w:vAlign w:val="center"/>
          </w:tcPr>
          <w:p w:rsidR="00582ADA" w:rsidRDefault="00582ADA">
            <w:pPr>
              <w:pStyle w:val="ConsPlusNormal"/>
            </w:pPr>
            <w:proofErr w:type="spellStart"/>
            <w:r>
              <w:t>Артинский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4074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3029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4074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3029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78" w:type="dxa"/>
            <w:vAlign w:val="center"/>
          </w:tcPr>
          <w:p w:rsidR="00582ADA" w:rsidRDefault="00582ADA">
            <w:pPr>
              <w:pStyle w:val="ConsPlusNormal"/>
            </w:pPr>
            <w:proofErr w:type="spellStart"/>
            <w:r>
              <w:t>Асбестовский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3339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2754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3339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2754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2670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78" w:type="dxa"/>
            <w:vAlign w:val="center"/>
          </w:tcPr>
          <w:p w:rsidR="00582ADA" w:rsidRDefault="00582ADA">
            <w:pPr>
              <w:pStyle w:val="ConsPlusNormal"/>
            </w:pPr>
            <w:proofErr w:type="spellStart"/>
            <w:r>
              <w:t>Ачитский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3917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3216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3116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3917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3216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3116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78" w:type="dxa"/>
            <w:vAlign w:val="center"/>
          </w:tcPr>
          <w:p w:rsidR="00582ADA" w:rsidRDefault="00582ADA">
            <w:pPr>
              <w:pStyle w:val="ConsPlusNormal"/>
            </w:pPr>
            <w:r>
              <w:t>Белоярский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4203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3124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2969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2149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1723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1662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Березовский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5223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4143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3989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3091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2632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Бисертский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4837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3639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3468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1658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1619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Богданович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3993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3297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3197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3993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3297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3197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Верх-Нейвинский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4670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3807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3683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2681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2451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2418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Верхнее Дуброво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3761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2965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2851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2101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1833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1795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Верхнесалдинский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3687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2923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2814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1888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1696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1669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Верхний Тагил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4845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3784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3632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2053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1855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Верхняя Пышма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4534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3635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3506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2525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2265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2228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Верхняя Тура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4043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3891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2234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2203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Верхотурский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4548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3472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3318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1695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1526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1502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Волчанский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3535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2951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2867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3535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2951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2867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Гаринский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1904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Горноуральский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5214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4031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3861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2063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1882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1856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Дегтярск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4109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3291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3174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2071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1902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1877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Муниципальное образование "город Екатеринбург"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5015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3963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3812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2805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2456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2405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Заречный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2643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2561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2477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2137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2088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Ивдельский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3568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2859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2758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1788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"город Ирбит"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4855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3855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3712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2396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2179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2147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Ирбитское</w:t>
            </w:r>
            <w:proofErr w:type="spellEnd"/>
            <w:r>
              <w:t xml:space="preserve"> муниципальное образование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5999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4511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4298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3051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2501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2422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 xml:space="preserve">Каменск-Уральский городской округ Свердловской области </w:t>
            </w:r>
            <w:hyperlink w:anchor="P23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4849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3861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3719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2656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2366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2324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 xml:space="preserve">Каменск-Уральский городской округ Свердловской области </w:t>
            </w:r>
            <w:hyperlink w:anchor="P230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4308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3492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3375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4308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3492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3375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Каменский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3747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2773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2634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3747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2773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2634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Камышловский</w:t>
            </w:r>
            <w:proofErr w:type="spellEnd"/>
            <w:r>
              <w:t xml:space="preserve"> городской округ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5063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3973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3817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2465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2202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2164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Карпинск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3535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2742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2629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1708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1497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1466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Качканарский городской округ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3923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3131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3018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2222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1935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Кировградский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5015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3949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3797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2414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2176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2141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Краснотурьинск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3642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2897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2365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1977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Красноуральск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3843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3073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2963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1919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1885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Красноуфимск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5105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4008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3851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2535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2256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2216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 xml:space="preserve">Муниципальное образование </w:t>
            </w:r>
            <w:proofErr w:type="spellStart"/>
            <w:r>
              <w:t>Красноуфимский</w:t>
            </w:r>
            <w:proofErr w:type="spellEnd"/>
            <w:r>
              <w:t xml:space="preserve">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4513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3610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4513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3610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3480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Кушвинский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4028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3104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2113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1914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1885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"Город Лесной"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3927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3124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3009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1955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Малышевский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3776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3072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2971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2193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1964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Махнёвское</w:t>
            </w:r>
            <w:proofErr w:type="spellEnd"/>
            <w:r>
              <w:t xml:space="preserve"> муниципальное образование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4200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3345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3223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1845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1823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Невьянский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4108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3301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2414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2147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2108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Нижнетуринский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3854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3086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2976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3854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3086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2976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 Нижний Тагил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3778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3026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2918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1826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1799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Нижняя Салда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3688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2849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1744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Новолялинский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3325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2568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1423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1297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1278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Новоуральский</w:t>
            </w:r>
            <w:proofErr w:type="spellEnd"/>
            <w:r>
              <w:t xml:space="preserve"> городской округ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3062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2559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2487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3062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2559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2487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Пелым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3585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2955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2865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2359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2119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2085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Первоуральск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4157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3255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3126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2077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1837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1803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Полевской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3610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2919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2148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1922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1889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Пышминский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6795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5385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5183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3216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2944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2905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Ревда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4638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3712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3579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2435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2177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Режевской</w:t>
            </w:r>
            <w:proofErr w:type="spellEnd"/>
            <w:r>
              <w:t xml:space="preserve">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5212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4051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3885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2351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2101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2065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 xml:space="preserve">Городской округ </w:t>
            </w:r>
            <w:proofErr w:type="spellStart"/>
            <w:r>
              <w:t>Рефтинский</w:t>
            </w:r>
            <w:proofErr w:type="spellEnd"/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3318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2752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2671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3318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2752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2671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 xml:space="preserve">Городской </w:t>
            </w:r>
            <w:proofErr w:type="gramStart"/>
            <w:r>
              <w:t>округ</w:t>
            </w:r>
            <w:proofErr w:type="gramEnd"/>
            <w:r>
              <w:t xml:space="preserve"> ЗАТО Свободный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3283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2615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1789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1596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1568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Североуральский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3748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3041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2155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1926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Серовский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4472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3509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3371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2232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1945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Сосьвинский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4031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3137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3009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1793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1611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1585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lastRenderedPageBreak/>
              <w:t>60.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Среднеуральск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3212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2659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3212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2659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2580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Староуткинск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4580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3415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3249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1386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1238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1216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Городской округ Сухой Лог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3936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3261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3164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3936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3261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3164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Сысертский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4023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3198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2173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1903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Тавдинский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4905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3897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3753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2211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2038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Талицкий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5143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4062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3907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2065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2043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Тугулымский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6079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4725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4532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2277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2133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2112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Туринский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4241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3388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3266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2314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2074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2039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 xml:space="preserve">Городской </w:t>
            </w:r>
            <w:proofErr w:type="gramStart"/>
            <w:r>
              <w:t>округ</w:t>
            </w:r>
            <w:proofErr w:type="gramEnd"/>
            <w:r>
              <w:t xml:space="preserve"> ЗАТО Уральский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3002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2428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2346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1718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1684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Шалинский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3492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2781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1865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1843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 xml:space="preserve">Муниципальное образование </w:t>
            </w:r>
            <w:proofErr w:type="spellStart"/>
            <w:r>
              <w:t>Баженовское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Байкаловского</w:t>
            </w:r>
            <w:proofErr w:type="spellEnd"/>
            <w:r>
              <w:t xml:space="preserve"> муниципального района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1602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1269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1221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1602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1269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1221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Байкаловское</w:t>
            </w:r>
            <w:proofErr w:type="spellEnd"/>
            <w:r>
              <w:t xml:space="preserve"> сельское </w:t>
            </w:r>
            <w:r>
              <w:lastRenderedPageBreak/>
              <w:t xml:space="preserve">поселение </w:t>
            </w:r>
            <w:proofErr w:type="spellStart"/>
            <w:r>
              <w:t>Байкаловского</w:t>
            </w:r>
            <w:proofErr w:type="spellEnd"/>
            <w:r>
              <w:t xml:space="preserve"> муниципального района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lastRenderedPageBreak/>
              <w:t>4199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3069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2907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1617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1309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1264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Краснополянское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Байкаловского</w:t>
            </w:r>
            <w:proofErr w:type="spellEnd"/>
            <w:r>
              <w:t xml:space="preserve"> муниципального района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4103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2842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824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 xml:space="preserve">Восточное сельское поселение </w:t>
            </w:r>
            <w:proofErr w:type="spellStart"/>
            <w:r>
              <w:t>Камышловского</w:t>
            </w:r>
            <w:proofErr w:type="spellEnd"/>
            <w:r>
              <w:t xml:space="preserve"> муниципального района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4509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3295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3122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4509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3295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3122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Галкинское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Камышловского</w:t>
            </w:r>
            <w:proofErr w:type="spellEnd"/>
            <w:r>
              <w:t xml:space="preserve"> муниципального района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4730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3558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3390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4730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3558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3390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 xml:space="preserve">Муниципальное образование "Зареченское сельское поселение" </w:t>
            </w:r>
            <w:proofErr w:type="spellStart"/>
            <w:r>
              <w:t>Камышловского</w:t>
            </w:r>
            <w:proofErr w:type="spellEnd"/>
            <w:r>
              <w:t xml:space="preserve"> муниципального района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4514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3292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3118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4514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3292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3118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Калиновское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Камышловского</w:t>
            </w:r>
            <w:proofErr w:type="spellEnd"/>
            <w:r>
              <w:t xml:space="preserve"> муниципального района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3572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2837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2732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3572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2837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2732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Обуховское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Камышловского</w:t>
            </w:r>
            <w:proofErr w:type="spellEnd"/>
            <w:r>
              <w:t xml:space="preserve"> муниципального района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4676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3515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3349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4676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3515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3349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lastRenderedPageBreak/>
              <w:t>78.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Атиг</w:t>
            </w:r>
            <w:proofErr w:type="spellEnd"/>
            <w:r>
              <w:t xml:space="preserve"> Нижнесергинского муниципального района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5909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4634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4452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2351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2321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Городское поселение Верхние Серги Нижнесергинского муниципального района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4431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3496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3362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1818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1796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Дружининское</w:t>
            </w:r>
            <w:proofErr w:type="spellEnd"/>
            <w:r>
              <w:t xml:space="preserve"> городское поселение Нижнесергинского муниципального района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5079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3779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3593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1431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1292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1272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Кленовское</w:t>
            </w:r>
            <w:proofErr w:type="spellEnd"/>
            <w:r>
              <w:t xml:space="preserve"> сельское поселение Нижнесергинского муниципального района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4858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3374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992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Городское поселение Михайловское муниципальное образование Нижнесергинского муниципального района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4445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3363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3209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1743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1521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1489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 xml:space="preserve">Нижнесергинское городское поселение Нижнесергинского муниципального района </w:t>
            </w:r>
            <w:r>
              <w:lastRenderedPageBreak/>
              <w:t>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lastRenderedPageBreak/>
              <w:t>4347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3486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3363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2198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1995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Ницинское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Слободо</w:t>
            </w:r>
            <w:proofErr w:type="spellEnd"/>
            <w:r>
              <w:t>-Туринского муниципального района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2425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2303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790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Слободо</w:t>
            </w:r>
            <w:proofErr w:type="spellEnd"/>
            <w:r>
              <w:t xml:space="preserve">-Туринское сельское поселение </w:t>
            </w:r>
            <w:proofErr w:type="spellStart"/>
            <w:r>
              <w:t>Слободо</w:t>
            </w:r>
            <w:proofErr w:type="spellEnd"/>
            <w:r>
              <w:t>-Туринского муниципального района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5119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4145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4006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2667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2474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2446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 xml:space="preserve">Сладковское сельское поселение </w:t>
            </w:r>
            <w:proofErr w:type="spellStart"/>
            <w:r>
              <w:t>Слободо</w:t>
            </w:r>
            <w:proofErr w:type="spellEnd"/>
            <w:r>
              <w:t>-Туринского муниципального района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4489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3442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3293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1692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1535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1513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Усть-Ницинское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Слободо</w:t>
            </w:r>
            <w:proofErr w:type="spellEnd"/>
            <w:r>
              <w:t>-Туринского муниципального района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3238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2303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1013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Кузнецовское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Таборинского</w:t>
            </w:r>
            <w:proofErr w:type="spellEnd"/>
            <w:r>
              <w:t xml:space="preserve"> муниципального района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1525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1216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1525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1216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1172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proofErr w:type="spellStart"/>
            <w:r>
              <w:t>Таборинское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Таборинского</w:t>
            </w:r>
            <w:proofErr w:type="spellEnd"/>
            <w:r>
              <w:t xml:space="preserve"> муниципального района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4564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3454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3296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4564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3454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3296</w:t>
            </w:r>
          </w:p>
        </w:tc>
      </w:tr>
      <w:tr w:rsidR="00582ADA">
        <w:tc>
          <w:tcPr>
            <w:tcW w:w="907" w:type="dxa"/>
          </w:tcPr>
          <w:p w:rsidR="00582ADA" w:rsidRDefault="00582ADA">
            <w:pPr>
              <w:pStyle w:val="ConsPlusNormal"/>
              <w:jc w:val="center"/>
            </w:pPr>
            <w:r>
              <w:lastRenderedPageBreak/>
              <w:t>90.</w:t>
            </w:r>
          </w:p>
        </w:tc>
        <w:tc>
          <w:tcPr>
            <w:tcW w:w="2778" w:type="dxa"/>
          </w:tcPr>
          <w:p w:rsidR="00582ADA" w:rsidRDefault="00582ADA">
            <w:pPr>
              <w:pStyle w:val="ConsPlusNormal"/>
            </w:pPr>
            <w:r>
              <w:t>Унже-</w:t>
            </w:r>
            <w:proofErr w:type="spellStart"/>
            <w:r>
              <w:t>Павинское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Таборинского</w:t>
            </w:r>
            <w:proofErr w:type="spellEnd"/>
            <w:r>
              <w:t xml:space="preserve"> муниципального района Свердловской области</w:t>
            </w:r>
          </w:p>
        </w:tc>
        <w:tc>
          <w:tcPr>
            <w:tcW w:w="1928" w:type="dxa"/>
          </w:tcPr>
          <w:p w:rsidR="00582ADA" w:rsidRDefault="00582ADA">
            <w:pPr>
              <w:pStyle w:val="ConsPlusNormal"/>
              <w:jc w:val="center"/>
            </w:pPr>
            <w:r>
              <w:t>1525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1216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1871" w:type="dxa"/>
          </w:tcPr>
          <w:p w:rsidR="00582ADA" w:rsidRDefault="00582ADA">
            <w:pPr>
              <w:pStyle w:val="ConsPlusNormal"/>
              <w:jc w:val="center"/>
            </w:pPr>
            <w:r>
              <w:t>1525</w:t>
            </w:r>
          </w:p>
        </w:tc>
        <w:tc>
          <w:tcPr>
            <w:tcW w:w="1474" w:type="dxa"/>
          </w:tcPr>
          <w:p w:rsidR="00582ADA" w:rsidRDefault="00582ADA">
            <w:pPr>
              <w:pStyle w:val="ConsPlusNormal"/>
              <w:jc w:val="center"/>
            </w:pPr>
            <w:r>
              <w:t>1216</w:t>
            </w:r>
          </w:p>
        </w:tc>
        <w:tc>
          <w:tcPr>
            <w:tcW w:w="1587" w:type="dxa"/>
          </w:tcPr>
          <w:p w:rsidR="00582ADA" w:rsidRDefault="00582ADA">
            <w:pPr>
              <w:pStyle w:val="ConsPlusNormal"/>
              <w:jc w:val="center"/>
            </w:pPr>
            <w:r>
              <w:t>1172</w:t>
            </w:r>
          </w:p>
        </w:tc>
      </w:tr>
    </w:tbl>
    <w:p w:rsidR="00582ADA" w:rsidRDefault="00582ADA">
      <w:pPr>
        <w:sectPr w:rsidR="00582AD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82ADA" w:rsidRDefault="00582ADA">
      <w:pPr>
        <w:pStyle w:val="ConsPlusNormal"/>
      </w:pPr>
    </w:p>
    <w:p w:rsidR="00582ADA" w:rsidRDefault="00582ADA">
      <w:pPr>
        <w:pStyle w:val="ConsPlusNormal"/>
        <w:ind w:firstLine="540"/>
        <w:jc w:val="both"/>
      </w:pPr>
      <w:r>
        <w:t>--------------------------------</w:t>
      </w:r>
    </w:p>
    <w:p w:rsidR="00582ADA" w:rsidRDefault="00582ADA">
      <w:pPr>
        <w:pStyle w:val="ConsPlusNormal"/>
        <w:spacing w:before="220"/>
        <w:ind w:firstLine="540"/>
        <w:jc w:val="both"/>
      </w:pPr>
      <w:bookmarkStart w:id="8" w:name="P2305"/>
      <w:bookmarkEnd w:id="8"/>
      <w:r>
        <w:t>&lt;*&gt; Для многоквартирных домов, в которых оплата коммунальной услуги по отоплению осуществляется в течение отопительного периода.</w:t>
      </w:r>
    </w:p>
    <w:p w:rsidR="00582ADA" w:rsidRDefault="00582ADA">
      <w:pPr>
        <w:pStyle w:val="ConsPlusNormal"/>
        <w:spacing w:before="220"/>
        <w:ind w:firstLine="540"/>
        <w:jc w:val="both"/>
      </w:pPr>
      <w:bookmarkStart w:id="9" w:name="P2306"/>
      <w:bookmarkEnd w:id="9"/>
      <w:r>
        <w:t>&lt;**&gt; Для многоквартирных домов, в которых оплата коммунальной услуги по отоплению осуществляется равномерно в течение календарного года.</w:t>
      </w:r>
    </w:p>
    <w:p w:rsidR="00582ADA" w:rsidRDefault="00582ADA">
      <w:pPr>
        <w:pStyle w:val="ConsPlusNormal"/>
      </w:pPr>
    </w:p>
    <w:p w:rsidR="00582ADA" w:rsidRDefault="00582ADA">
      <w:pPr>
        <w:pStyle w:val="ConsPlusNormal"/>
      </w:pPr>
    </w:p>
    <w:p w:rsidR="00582ADA" w:rsidRDefault="00582A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125" w:rsidRDefault="00D87125"/>
    <w:sectPr w:rsidR="00D87125" w:rsidSect="007A52B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DA"/>
    <w:rsid w:val="00582ADA"/>
    <w:rsid w:val="00D8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CAA64-86F2-403A-93A4-59A7CE8F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2A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2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82A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82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82A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82A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82A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1&amp;n=85767&amp;dst=100015" TargetMode="External"/><Relationship Id="rId13" Type="http://schemas.openxmlformats.org/officeDocument/2006/relationships/hyperlink" Target="https://login.consultant.ru/link/?req=doc&amp;base=RLAW071&amp;n=2971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73469&amp;dst=27" TargetMode="External"/><Relationship Id="rId12" Type="http://schemas.openxmlformats.org/officeDocument/2006/relationships/hyperlink" Target="https://login.consultant.ru/link/?req=doc&amp;base=LAW&amp;n=373476&amp;dst=9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3476&amp;dst=100947" TargetMode="External"/><Relationship Id="rId11" Type="http://schemas.openxmlformats.org/officeDocument/2006/relationships/hyperlink" Target="https://login.consultant.ru/link/?req=doc&amp;base=LAW&amp;n=373476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73476&amp;dst=100951" TargetMode="External"/><Relationship Id="rId4" Type="http://schemas.openxmlformats.org/officeDocument/2006/relationships/hyperlink" Target="https://login.consultant.ru/link/?req=doc&amp;base=RLAW071&amp;n=309811&amp;dst=100011" TargetMode="External"/><Relationship Id="rId9" Type="http://schemas.openxmlformats.org/officeDocument/2006/relationships/hyperlink" Target="https://login.consultant.ru/link/?req=doc&amp;base=LAW&amp;n=373476&amp;dst=10094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35</Pages>
  <Words>4509</Words>
  <Characters>25706</Characters>
  <Application>Microsoft Office Word</Application>
  <DocSecurity>0</DocSecurity>
  <Lines>214</Lines>
  <Paragraphs>60</Paragraphs>
  <ScaleCrop>false</ScaleCrop>
  <Company/>
  <LinksUpToDate>false</LinksUpToDate>
  <CharactersWithSpaces>30155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Юлия Валерьевна</dc:creator>
  <cp:keywords/>
  <dc:description/>
  <cp:lastModifiedBy>Ларионова Юлия Валерьевна</cp:lastModifiedBy>
  <cp:revision>1</cp:revision>
  <dcterms:created xsi:type="dcterms:W3CDTF">2021-08-17T11:12:00Z</dcterms:created>
  <dcterms:modified xsi:type="dcterms:W3CDTF">2021-08-17T11:16:00Z</dcterms:modified>
</cp:coreProperties>
</file>