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F69" w:rsidRDefault="00D50F69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85522" w:rsidRDefault="00E85522" w:rsidP="00E855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Источник публикации</w:t>
      </w:r>
    </w:p>
    <w:p w:rsidR="00E85522" w:rsidRDefault="00E85522" w:rsidP="00E8552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"Екатеринбургский вестник", N 55, 12.07.2022</w:t>
      </w:r>
    </w:p>
    <w:p w:rsidR="00E85522" w:rsidRDefault="00E85522" w:rsidP="00E85522">
      <w:pPr>
        <w:autoSpaceDE w:val="0"/>
        <w:autoSpaceDN w:val="0"/>
        <w:adjustRightInd w:val="0"/>
        <w:spacing w:before="220"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Примечание к документу</w:t>
      </w:r>
    </w:p>
    <w:p w:rsidR="00E85522" w:rsidRDefault="00E85522" w:rsidP="00E8552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Начало действия документа - 12.07.2022.</w:t>
      </w:r>
    </w:p>
    <w:p w:rsidR="00E85522" w:rsidRDefault="00E85522" w:rsidP="00E85522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пунктом 3</w:t>
        </w:r>
      </w:hyperlink>
      <w:r>
        <w:rPr>
          <w:rFonts w:ascii="Calibri" w:hAnsi="Calibri" w:cs="Calibri"/>
        </w:rPr>
        <w:t xml:space="preserve"> данный документ вступил в силу со дня официального опубликования (опубликован в "Екатеринбургском вестнике" - 12.07.2022).</w:t>
      </w:r>
      <w:bookmarkStart w:id="0" w:name="_GoBack"/>
      <w:bookmarkEnd w:id="0"/>
    </w:p>
    <w:p w:rsidR="00D50F69" w:rsidRDefault="00D50F69">
      <w:pPr>
        <w:pStyle w:val="ConsPlusNormal"/>
        <w:outlineLvl w:val="0"/>
      </w:pPr>
    </w:p>
    <w:p w:rsidR="00D50F69" w:rsidRDefault="00D50F69">
      <w:pPr>
        <w:pStyle w:val="ConsPlusTitle"/>
        <w:jc w:val="center"/>
      </w:pPr>
      <w:r>
        <w:t>АДМИНИСТРАЦИЯ ГОРОДА ЕКАТЕРИНБУРГА</w:t>
      </w:r>
    </w:p>
    <w:p w:rsidR="00D50F69" w:rsidRDefault="00D50F69">
      <w:pPr>
        <w:pStyle w:val="ConsPlusTitle"/>
        <w:jc w:val="center"/>
      </w:pPr>
    </w:p>
    <w:p w:rsidR="00D50F69" w:rsidRDefault="00D50F69">
      <w:pPr>
        <w:pStyle w:val="ConsPlusTitle"/>
        <w:jc w:val="center"/>
      </w:pPr>
      <w:r>
        <w:t>ПОСТАНОВЛЕНИЕ</w:t>
      </w:r>
    </w:p>
    <w:p w:rsidR="00D50F69" w:rsidRDefault="00D50F69">
      <w:pPr>
        <w:pStyle w:val="ConsPlusTitle"/>
        <w:jc w:val="center"/>
      </w:pPr>
      <w:r>
        <w:t>от 11 июля 2022 г. N 1918</w:t>
      </w:r>
    </w:p>
    <w:p w:rsidR="00D50F69" w:rsidRDefault="00D50F69">
      <w:pPr>
        <w:pStyle w:val="ConsPlusTitle"/>
        <w:jc w:val="center"/>
      </w:pPr>
    </w:p>
    <w:p w:rsidR="00D50F69" w:rsidRDefault="00D50F69">
      <w:pPr>
        <w:pStyle w:val="ConsPlusTitle"/>
        <w:jc w:val="center"/>
      </w:pPr>
      <w:r>
        <w:t>О ПРЕДОСТАВЛЕНИИ МЕР ИМУЩЕСТВЕННОЙ ПОДДЕРЖКИ ЮРИДИЧЕСКИМ</w:t>
      </w:r>
    </w:p>
    <w:p w:rsidR="00D50F69" w:rsidRDefault="00D50F69">
      <w:pPr>
        <w:pStyle w:val="ConsPlusTitle"/>
        <w:jc w:val="center"/>
      </w:pPr>
      <w:r>
        <w:t>ЛИЦАМ, ИНДИВИДУАЛЬНЫМ ПРЕДПРИНИМАТЕЛЯМ И ФИЗИЧЕСКИМ ЛИЦАМ,</w:t>
      </w:r>
    </w:p>
    <w:p w:rsidR="00D50F69" w:rsidRDefault="00D50F69">
      <w:pPr>
        <w:pStyle w:val="ConsPlusTitle"/>
        <w:jc w:val="center"/>
      </w:pPr>
      <w:r>
        <w:t>ОСУЩЕСТВЛЯЮЩИМ ДЕЯТЕЛЬНОСТЬ И ПРОЖИВАЮЩИМ НА ТЕРРИТОРИИ</w:t>
      </w:r>
    </w:p>
    <w:p w:rsidR="00D50F69" w:rsidRDefault="00D50F69">
      <w:pPr>
        <w:pStyle w:val="ConsPlusTitle"/>
        <w:jc w:val="center"/>
      </w:pPr>
      <w:r>
        <w:t>МУНИЦИПАЛЬНОГО ОБРАЗОВАНИЯ "ГОРОД ЕКАТЕРИНБУРГ",</w:t>
      </w:r>
    </w:p>
    <w:p w:rsidR="00D50F69" w:rsidRDefault="00D50F69">
      <w:pPr>
        <w:pStyle w:val="ConsPlusTitle"/>
        <w:jc w:val="center"/>
      </w:pPr>
      <w:r>
        <w:t>ПОСТРАДАВШИМ В УСЛОВИЯХ УХУДШЕНИЯ ЭКОНОМИЧЕСКОЙ СИТУАЦИИ</w:t>
      </w:r>
    </w:p>
    <w:p w:rsidR="00D50F69" w:rsidRDefault="00D50F69">
      <w:pPr>
        <w:pStyle w:val="ConsPlusTitle"/>
        <w:jc w:val="center"/>
      </w:pPr>
      <w:r>
        <w:t>В РЕЗУЛЬТАТЕ ВВЕДЕНИЯ В ОТНОШЕНИИ РОССИЙСКОЙ ФЕДЕРАЦИИ</w:t>
      </w:r>
    </w:p>
    <w:p w:rsidR="00D50F69" w:rsidRDefault="00D50F69">
      <w:pPr>
        <w:pStyle w:val="ConsPlusTitle"/>
        <w:jc w:val="center"/>
      </w:pPr>
      <w:r>
        <w:t>ПОЛИТИЧЕСКИХ, ЭКОНОМИЧЕСКИХ И ИНЫХ САНКЦИЙ</w:t>
      </w:r>
    </w:p>
    <w:p w:rsidR="00D50F69" w:rsidRDefault="00D50F69">
      <w:pPr>
        <w:pStyle w:val="ConsPlusNormal"/>
      </w:pPr>
    </w:p>
    <w:p w:rsidR="00D50F69" w:rsidRDefault="00D50F69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5</w:t>
        </w:r>
      </w:hyperlink>
      <w:r>
        <w:t xml:space="preserve"> Указа Губернатора Свердловской области от 13.05.2022 N 228-УГ "О предоставлении мер имущественной поддержки юридическим лицам и индивидуальным предпринимателям, пострадавшим в условиях ухудшения экономической ситуации на территории Свердловской области в результате введения в отношении Российской Федерации политических, экономических и иных санкций", в целях оказания адресной поддержки юридическим лицам, индивидуальным предпринимателям и физическим лицам в связи с ухудшением экономической ситуации в результате введения в отношении Российской Федерации политических, экономических и иных санкций, руководствуясь </w:t>
      </w:r>
      <w:hyperlink r:id="rId7">
        <w:r>
          <w:rPr>
            <w:color w:val="0000FF"/>
          </w:rPr>
          <w:t>статьей 35</w:t>
        </w:r>
      </w:hyperlink>
      <w:r>
        <w:t xml:space="preserve"> Устава муниципального образования "город Екатеринбург", постановляю:</w:t>
      </w:r>
    </w:p>
    <w:p w:rsidR="00D50F69" w:rsidRDefault="00D50F69">
      <w:pPr>
        <w:pStyle w:val="ConsPlusNormal"/>
        <w:spacing w:before="200"/>
        <w:ind w:firstLine="540"/>
        <w:jc w:val="both"/>
      </w:pPr>
      <w:r>
        <w:t>1. Предоставлять юридическим лицам, индивидуальным предпринимателям и физическим лицам, пострадавшим в условиях ухудшения экономической ситуации в результате введения в отношении Российской Федерации политических экономических и иных санкций, меры имущественной поддержки в виде отмены начисления пеней, штрафов, процентов за пользование чужими денежными средствами или иных мер ответственности в связи с несоблюдением порядка и сроков внесения платы юридическими лицами, индивидуальными предпринимателями и физическими лицами по договорам аренды земельных участков и плате за пользование земельными участками, находящимися в собственности муниципального образования "город Екатеринбург", в отношении задолженности, существующей по состоянию на 01.01.2022, а также возникшей в 2022 году.</w:t>
      </w:r>
    </w:p>
    <w:p w:rsidR="00D50F69" w:rsidRDefault="00D50F69">
      <w:pPr>
        <w:pStyle w:val="ConsPlusNormal"/>
        <w:spacing w:before="200"/>
        <w:ind w:firstLine="540"/>
        <w:jc w:val="both"/>
      </w:pPr>
      <w:r>
        <w:t>2. Департаменту информационной политики Администрации города Екатеринбурга опубликовать настоящее Постановление в издании "Екатеринбургский вестник" и разместить его на официальном сайте Администрации города Екатеринбурга в информационно-телекоммуникационной сети Интернет (</w:t>
      </w:r>
      <w:proofErr w:type="spellStart"/>
      <w:r>
        <w:t>екатеринбург.рф</w:t>
      </w:r>
      <w:proofErr w:type="spellEnd"/>
      <w:r>
        <w:t>) в установленный срок.</w:t>
      </w:r>
    </w:p>
    <w:p w:rsidR="00D50F69" w:rsidRDefault="00D50F69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D50F69" w:rsidRDefault="00D50F69">
      <w:pPr>
        <w:pStyle w:val="ConsPlusNormal"/>
        <w:spacing w:before="200"/>
        <w:ind w:firstLine="540"/>
        <w:jc w:val="both"/>
      </w:pPr>
      <w:r>
        <w:t>4. Контроль за исполнением настоящего Постановления возложить на первого заместителя Главы Екатеринбурга Сутягина И.Е.</w:t>
      </w:r>
    </w:p>
    <w:p w:rsidR="00D50F69" w:rsidRDefault="00D50F69">
      <w:pPr>
        <w:pStyle w:val="ConsPlusNormal"/>
      </w:pPr>
    </w:p>
    <w:p w:rsidR="00D50F69" w:rsidRDefault="00D50F69">
      <w:pPr>
        <w:pStyle w:val="ConsPlusNormal"/>
        <w:jc w:val="right"/>
      </w:pPr>
      <w:r>
        <w:t>Глава Екатеринбурга</w:t>
      </w:r>
    </w:p>
    <w:p w:rsidR="00D50F69" w:rsidRDefault="00D50F69">
      <w:pPr>
        <w:pStyle w:val="ConsPlusNormal"/>
        <w:jc w:val="right"/>
      </w:pPr>
      <w:r>
        <w:t>А.В.ОРЛОВ</w:t>
      </w:r>
    </w:p>
    <w:p w:rsidR="00D50F69" w:rsidRDefault="00D50F69">
      <w:pPr>
        <w:pStyle w:val="ConsPlusNormal"/>
      </w:pPr>
    </w:p>
    <w:p w:rsidR="00D50F69" w:rsidRDefault="00D50F69">
      <w:pPr>
        <w:pStyle w:val="ConsPlusNormal"/>
      </w:pPr>
    </w:p>
    <w:p w:rsidR="00D50F69" w:rsidRDefault="00D50F6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5FFD" w:rsidRDefault="005F5FFD"/>
    <w:sectPr w:rsidR="005F5FFD" w:rsidSect="00D43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F69"/>
    <w:rsid w:val="005F5FFD"/>
    <w:rsid w:val="00D50F69"/>
    <w:rsid w:val="00E8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0EC97-4158-4E43-B255-6796D43C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F6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50F6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50F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1&amp;n=329070&amp;dst=10147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328643&amp;dst=100013" TargetMode="External"/><Relationship Id="rId5" Type="http://schemas.openxmlformats.org/officeDocument/2006/relationships/hyperlink" Target="https://login.consultant.ru/link/?req=doc&amp;base=RLAW071&amp;n=332806&amp;dst=10000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Юлия Валерьевна</dc:creator>
  <cp:keywords/>
  <dc:description/>
  <cp:lastModifiedBy>Ларионова Юлия Валерьевна</cp:lastModifiedBy>
  <cp:revision>2</cp:revision>
  <dcterms:created xsi:type="dcterms:W3CDTF">2022-07-15T12:07:00Z</dcterms:created>
  <dcterms:modified xsi:type="dcterms:W3CDTF">2022-07-15T12:13:00Z</dcterms:modified>
</cp:coreProperties>
</file>