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F4" w:rsidRDefault="00BF67F4">
      <w:pPr>
        <w:pStyle w:val="ConsPlusTitlePage"/>
      </w:pPr>
      <w:r>
        <w:t xml:space="preserve">Документ предоставлен </w:t>
      </w:r>
      <w:hyperlink r:id="rId4" w:history="1">
        <w:r>
          <w:rPr>
            <w:color w:val="0000FF"/>
          </w:rPr>
          <w:t>КонсультантПлюс</w:t>
        </w:r>
      </w:hyperlink>
      <w:r>
        <w:br/>
      </w:r>
    </w:p>
    <w:p w:rsidR="00BF67F4" w:rsidRDefault="00BF67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F67F4">
        <w:tc>
          <w:tcPr>
            <w:tcW w:w="4677" w:type="dxa"/>
            <w:tcBorders>
              <w:top w:val="nil"/>
              <w:left w:val="nil"/>
              <w:bottom w:val="nil"/>
              <w:right w:val="nil"/>
            </w:tcBorders>
          </w:tcPr>
          <w:p w:rsidR="00BF67F4" w:rsidRDefault="00BF67F4">
            <w:pPr>
              <w:pStyle w:val="ConsPlusNormal"/>
            </w:pPr>
            <w:r>
              <w:t>18 марта 2020 года</w:t>
            </w:r>
          </w:p>
        </w:tc>
        <w:tc>
          <w:tcPr>
            <w:tcW w:w="4677" w:type="dxa"/>
            <w:tcBorders>
              <w:top w:val="nil"/>
              <w:left w:val="nil"/>
              <w:bottom w:val="nil"/>
              <w:right w:val="nil"/>
            </w:tcBorders>
          </w:tcPr>
          <w:p w:rsidR="00BF67F4" w:rsidRDefault="00BF67F4">
            <w:pPr>
              <w:pStyle w:val="ConsPlusNormal"/>
              <w:jc w:val="right"/>
            </w:pPr>
            <w:r>
              <w:t>N 100-УГ</w:t>
            </w:r>
          </w:p>
        </w:tc>
      </w:tr>
    </w:tbl>
    <w:p w:rsidR="00BF67F4" w:rsidRDefault="00BF67F4">
      <w:pPr>
        <w:pStyle w:val="ConsPlusNormal"/>
        <w:pBdr>
          <w:top w:val="single" w:sz="6" w:space="0" w:color="auto"/>
        </w:pBdr>
        <w:spacing w:before="100" w:after="100"/>
        <w:jc w:val="both"/>
        <w:rPr>
          <w:sz w:val="2"/>
          <w:szCs w:val="2"/>
        </w:rPr>
      </w:pPr>
    </w:p>
    <w:p w:rsidR="00BF67F4" w:rsidRDefault="00BF67F4">
      <w:pPr>
        <w:pStyle w:val="ConsPlusNormal"/>
        <w:jc w:val="both"/>
      </w:pPr>
    </w:p>
    <w:p w:rsidR="00BF67F4" w:rsidRDefault="00BF67F4">
      <w:pPr>
        <w:pStyle w:val="ConsPlusTitle"/>
        <w:jc w:val="center"/>
      </w:pPr>
      <w:r>
        <w:t>УКАЗ</w:t>
      </w:r>
    </w:p>
    <w:p w:rsidR="00BF67F4" w:rsidRDefault="00BF67F4">
      <w:pPr>
        <w:pStyle w:val="ConsPlusTitle"/>
        <w:jc w:val="center"/>
      </w:pPr>
    </w:p>
    <w:p w:rsidR="00BF67F4" w:rsidRDefault="00BF67F4">
      <w:pPr>
        <w:pStyle w:val="ConsPlusTitle"/>
        <w:jc w:val="center"/>
      </w:pPr>
      <w:r>
        <w:t>ГУБЕРНАТОРА СВЕРДЛОВСКОЙ ОБЛАСТИ</w:t>
      </w:r>
    </w:p>
    <w:p w:rsidR="00BF67F4" w:rsidRDefault="00BF67F4">
      <w:pPr>
        <w:pStyle w:val="ConsPlusTitle"/>
        <w:jc w:val="center"/>
      </w:pPr>
    </w:p>
    <w:p w:rsidR="00BF67F4" w:rsidRDefault="00BF67F4">
      <w:pPr>
        <w:pStyle w:val="ConsPlusTitle"/>
        <w:jc w:val="center"/>
      </w:pPr>
      <w:r>
        <w:t>О ВВЕДЕНИИ НА ТЕРРИТОРИИ СВЕРДЛОВСКОЙ ОБЛАСТИ РЕЖИМА</w:t>
      </w:r>
    </w:p>
    <w:p w:rsidR="00BF67F4" w:rsidRDefault="00BF67F4">
      <w:pPr>
        <w:pStyle w:val="ConsPlusTitle"/>
        <w:jc w:val="center"/>
      </w:pPr>
      <w:r>
        <w:t>ПОВЫШЕННОЙ ГОТОВНОСТИ И ПРИНЯТИИ ДОПОЛНИТЕЛЬНЫХ МЕР</w:t>
      </w:r>
    </w:p>
    <w:p w:rsidR="00BF67F4" w:rsidRDefault="00BF67F4">
      <w:pPr>
        <w:pStyle w:val="ConsPlusTitle"/>
        <w:jc w:val="center"/>
      </w:pPr>
      <w:r>
        <w:t>ПО ЗАЩИТЕ НАСЕЛЕНИЯ ОТ НОВОЙ КОРОНАВИРУСНОЙ ИНФЕКЦИИ</w:t>
      </w:r>
    </w:p>
    <w:p w:rsidR="00BF67F4" w:rsidRDefault="00BF67F4">
      <w:pPr>
        <w:pStyle w:val="ConsPlusTitle"/>
        <w:jc w:val="center"/>
      </w:pPr>
      <w:r>
        <w:t>(2019-NCOV)</w:t>
      </w:r>
    </w:p>
    <w:p w:rsidR="00BF67F4" w:rsidRDefault="00BF67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67F4">
        <w:trPr>
          <w:jc w:val="center"/>
        </w:trPr>
        <w:tc>
          <w:tcPr>
            <w:tcW w:w="9294" w:type="dxa"/>
            <w:tcBorders>
              <w:top w:val="nil"/>
              <w:left w:val="single" w:sz="24" w:space="0" w:color="CED3F1"/>
              <w:bottom w:val="nil"/>
              <w:right w:val="single" w:sz="24" w:space="0" w:color="F4F3F8"/>
            </w:tcBorders>
            <w:shd w:val="clear" w:color="auto" w:fill="F4F3F8"/>
          </w:tcPr>
          <w:p w:rsidR="00BF67F4" w:rsidRDefault="00BF67F4">
            <w:pPr>
              <w:pStyle w:val="ConsPlusNormal"/>
              <w:jc w:val="center"/>
            </w:pPr>
            <w:r>
              <w:rPr>
                <w:color w:val="392C69"/>
              </w:rPr>
              <w:t>Список изменяющих документов</w:t>
            </w:r>
          </w:p>
          <w:p w:rsidR="00BF67F4" w:rsidRDefault="00BF67F4">
            <w:pPr>
              <w:pStyle w:val="ConsPlusNormal"/>
              <w:jc w:val="center"/>
            </w:pPr>
            <w:proofErr w:type="gramStart"/>
            <w:r>
              <w:rPr>
                <w:color w:val="392C69"/>
              </w:rPr>
              <w:t>(в ред. Указов Губернатора Свердловской области от 08.06.2020 N 282-УГ,</w:t>
            </w:r>
            <w:proofErr w:type="gramEnd"/>
          </w:p>
          <w:p w:rsidR="00BF67F4" w:rsidRDefault="00BF67F4">
            <w:pPr>
              <w:pStyle w:val="ConsPlusNormal"/>
              <w:jc w:val="center"/>
            </w:pPr>
            <w:r>
              <w:rPr>
                <w:color w:val="392C69"/>
              </w:rPr>
              <w:t>от 15.06.2020 N 317-УГ, от 19.06.2020 N 328-УГ, от 22.06.2020 N 329-УГ,</w:t>
            </w:r>
          </w:p>
          <w:p w:rsidR="00BF67F4" w:rsidRDefault="00BF67F4">
            <w:pPr>
              <w:pStyle w:val="ConsPlusNormal"/>
              <w:jc w:val="center"/>
            </w:pPr>
            <w:r>
              <w:rPr>
                <w:color w:val="392C69"/>
              </w:rPr>
              <w:t>от 23.06.2020 N 332-УГ, от 26.06.2020 N 335-УГ, от 29.06.2020 N 338-УГ,</w:t>
            </w:r>
          </w:p>
          <w:p w:rsidR="00BF67F4" w:rsidRDefault="00BF67F4">
            <w:pPr>
              <w:pStyle w:val="ConsPlusNormal"/>
              <w:jc w:val="center"/>
            </w:pPr>
            <w:r>
              <w:rPr>
                <w:color w:val="392C69"/>
              </w:rPr>
              <w:t>от 30.06.2020 N 340-УГ, от 06.07.2020 N 356-УГ, от 13.07.2020 N 372-УГ,</w:t>
            </w:r>
          </w:p>
          <w:p w:rsidR="00BF67F4" w:rsidRDefault="00BF67F4">
            <w:pPr>
              <w:pStyle w:val="ConsPlusNormal"/>
              <w:jc w:val="center"/>
            </w:pPr>
            <w:r>
              <w:rPr>
                <w:color w:val="392C69"/>
              </w:rPr>
              <w:t>от 20.07.2020 N 382-УГ, от 27.07.2020 N 411-УГ, от 31.07.2020 N 421-УГ,</w:t>
            </w:r>
          </w:p>
          <w:p w:rsidR="00BF67F4" w:rsidRDefault="00BF67F4">
            <w:pPr>
              <w:pStyle w:val="ConsPlusNormal"/>
              <w:jc w:val="center"/>
            </w:pPr>
            <w:r>
              <w:rPr>
                <w:color w:val="392C69"/>
              </w:rPr>
              <w:t>от 03.08.2020 N 425-УГ, от 10.08.2020 N 452-УГ, от 17.08.2020 N 455-УГ,</w:t>
            </w:r>
          </w:p>
          <w:p w:rsidR="00BF67F4" w:rsidRDefault="00BF67F4">
            <w:pPr>
              <w:pStyle w:val="ConsPlusNormal"/>
              <w:jc w:val="center"/>
            </w:pPr>
            <w:r>
              <w:rPr>
                <w:color w:val="392C69"/>
              </w:rPr>
              <w:t>от 24.08.2020 N 456-УГ, от 28.08.2020 N 478-УГ, от 31.08.2020 N 479-УГ,</w:t>
            </w:r>
          </w:p>
          <w:p w:rsidR="00BF67F4" w:rsidRDefault="00BF67F4">
            <w:pPr>
              <w:pStyle w:val="ConsPlusNormal"/>
              <w:jc w:val="center"/>
            </w:pPr>
            <w:r>
              <w:rPr>
                <w:color w:val="392C69"/>
              </w:rPr>
              <w:t>от 07.09.2020 N 490-УГ, от 14.09.2020 N 501-УГ)</w:t>
            </w:r>
          </w:p>
        </w:tc>
      </w:tr>
    </w:tbl>
    <w:p w:rsidR="00BF67F4" w:rsidRDefault="00BF67F4">
      <w:pPr>
        <w:pStyle w:val="ConsPlusNormal"/>
        <w:jc w:val="both"/>
      </w:pPr>
    </w:p>
    <w:p w:rsidR="00BF67F4" w:rsidRDefault="00BF67F4">
      <w:pPr>
        <w:pStyle w:val="ConsPlusNormal"/>
        <w:ind w:firstLine="540"/>
        <w:jc w:val="both"/>
      </w:pPr>
      <w:proofErr w:type="gramStart"/>
      <w:r>
        <w:t xml:space="preserve">В связи с угрозой распространения на территории Свердловской области новой </w:t>
      </w:r>
      <w:proofErr w:type="spellStart"/>
      <w:r>
        <w:t>коронавирусной</w:t>
      </w:r>
      <w:proofErr w:type="spellEnd"/>
      <w:r>
        <w:t xml:space="preserve"> инфекции (2019-nCoV), в соответствии с подпунктом "б" пункта 6 статьи 4.1 Федерального закона от 21 декабря 1994 года N 68-ФЗ "О защите населения и территорий от чрезвычайных ситуаций природного и техногенного характера", статьями 6 и 29 Федерального закона от 30 марта 1999 года N 52-ФЗ "О санитарно-эпидемиологическом благополучии населения</w:t>
      </w:r>
      <w:proofErr w:type="gramEnd"/>
      <w:r>
        <w:t>", подпунктами 3-1 и 3-3 статьи 6 Закона Свердловской области от 27 декабря 2004 года N 221-ОЗ "О защите населения и территорий от чрезвычайных ситуаций природного и техногенного характера в Свердловской области" постановляю:</w:t>
      </w:r>
    </w:p>
    <w:p w:rsidR="00BF67F4" w:rsidRDefault="00BF67F4">
      <w:pPr>
        <w:pStyle w:val="ConsPlusNormal"/>
        <w:spacing w:before="220"/>
        <w:ind w:firstLine="540"/>
        <w:jc w:val="both"/>
      </w:pPr>
      <w:r>
        <w:t>1. Ввести на территории Свердловской области режим повышенной готовности для органов управления и сил Свердловской областной подсистемы единой государственной системы предупреждения и ликвидации чрезвычайных ситуаций.</w:t>
      </w:r>
    </w:p>
    <w:p w:rsidR="00BF67F4" w:rsidRDefault="00BF67F4">
      <w:pPr>
        <w:pStyle w:val="ConsPlusNormal"/>
        <w:spacing w:before="220"/>
        <w:ind w:firstLine="540"/>
        <w:jc w:val="both"/>
      </w:pPr>
      <w:r>
        <w:t>2. Приостановить на территории Свердловской области:</w:t>
      </w:r>
    </w:p>
    <w:p w:rsidR="00BF67F4" w:rsidRDefault="00BF67F4">
      <w:pPr>
        <w:pStyle w:val="ConsPlusNormal"/>
        <w:spacing w:before="220"/>
        <w:ind w:firstLine="540"/>
        <w:jc w:val="both"/>
      </w:pPr>
      <w:bookmarkStart w:id="0" w:name="P25"/>
      <w:bookmarkEnd w:id="0"/>
      <w:r>
        <w:t xml:space="preserve">1) проведение массовых </w:t>
      </w:r>
      <w:proofErr w:type="spellStart"/>
      <w:r>
        <w:t>досуговых</w:t>
      </w:r>
      <w:proofErr w:type="spellEnd"/>
      <w:r>
        <w:t>, развлекательных, зрелищных, рекламных и иных подобных мероприятий с очным присутствием граждан, а также оказание соответствующих услуг;</w:t>
      </w:r>
    </w:p>
    <w:p w:rsidR="00BF67F4" w:rsidRDefault="00BF67F4">
      <w:pPr>
        <w:pStyle w:val="ConsPlusNormal"/>
        <w:jc w:val="both"/>
      </w:pPr>
      <w:r>
        <w:t>(в ред. Указа Губернатора Свердловской области от 14.09.2020 N 501-УГ)</w:t>
      </w:r>
    </w:p>
    <w:p w:rsidR="00BF67F4" w:rsidRDefault="00BF67F4">
      <w:pPr>
        <w:pStyle w:val="ConsPlusNormal"/>
        <w:spacing w:before="220"/>
        <w:ind w:firstLine="540"/>
        <w:jc w:val="both"/>
      </w:pPr>
      <w:proofErr w:type="gramStart"/>
      <w:r>
        <w:t xml:space="preserve">2) посещение гражданами зданий, строений, сооружений (помещений в них), предназначенных преимущественно для проведения указанных в подпункте 1 настоящей части мероприятий (оказания услуг), в том числе ночных клубов (дискотек) и иных аналогичных объектов, букмекерских контор, тотализаторов и пунктов приема ставок (за исключением объектов физкультуры и спорта, организаций сферы культуры, осуществляющих экспозиционно-выставочную деятельность, музеев, библиотек, учреждений </w:t>
      </w:r>
      <w:proofErr w:type="spellStart"/>
      <w:r>
        <w:t>культурно-досугового</w:t>
      </w:r>
      <w:proofErr w:type="spellEnd"/>
      <w:r>
        <w:t xml:space="preserve"> типа, развлекательных аттракционов и детских</w:t>
      </w:r>
      <w:proofErr w:type="gramEnd"/>
      <w:r>
        <w:t xml:space="preserve"> игровых площадок, зоопарков, дельфинариев, кинотеатров (кинозалов), театров, выставочных центров). Действие настоящего подпункта не распространяется на профессиональные спортивные клубы, в том числе по командным игровым видам спорта при организации и проведении ими тренировочных мероприятий для подготовки к профессиональным </w:t>
      </w:r>
      <w:r>
        <w:lastRenderedPageBreak/>
        <w:t>соревнованиям федерального, международного уровня. Такие тренировочные мероприятия проводятся с учетом требований и рекомендаций Федеральной службы по надзору в сфере защиты прав потребителей и благополучия человека.</w:t>
      </w:r>
    </w:p>
    <w:p w:rsidR="00BF67F4" w:rsidRDefault="00BF67F4">
      <w:pPr>
        <w:pStyle w:val="ConsPlusNormal"/>
        <w:jc w:val="both"/>
      </w:pPr>
      <w:r>
        <w:t>(</w:t>
      </w:r>
      <w:proofErr w:type="spellStart"/>
      <w:r>
        <w:t>подп</w:t>
      </w:r>
      <w:proofErr w:type="spellEnd"/>
      <w:r>
        <w:t>. 2 в ред. Указа Губернатора Свердловской области от 14.09.2020 N 501-УГ)</w:t>
      </w:r>
    </w:p>
    <w:p w:rsidR="00BF67F4" w:rsidRDefault="00BF67F4">
      <w:pPr>
        <w:pStyle w:val="ConsPlusNormal"/>
        <w:spacing w:before="220"/>
        <w:ind w:firstLine="540"/>
        <w:jc w:val="both"/>
      </w:pPr>
      <w:r>
        <w:t>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w:t>
      </w:r>
    </w:p>
    <w:p w:rsidR="00BF67F4" w:rsidRDefault="00BF67F4">
      <w:pPr>
        <w:pStyle w:val="ConsPlusNormal"/>
        <w:spacing w:before="220"/>
        <w:ind w:firstLine="540"/>
        <w:jc w:val="both"/>
      </w:pPr>
      <w:r>
        <w:t>1) проведение официальных и иных мероприятий, организуемых государственными органами, а также массовых культурных, физкультурных и спортивных мероприятий на объектах физкультуры и спорта с количеством посетителей, не превышающим 50 процентов от вместимости объекта;</w:t>
      </w:r>
    </w:p>
    <w:p w:rsidR="00BF67F4" w:rsidRDefault="00BF67F4">
      <w:pPr>
        <w:pStyle w:val="ConsPlusNormal"/>
        <w:jc w:val="both"/>
      </w:pPr>
      <w:r>
        <w:t>(в ред. Указа Губернатора Свердловской области от 14.09.2020 N 501-УГ)</w:t>
      </w:r>
    </w:p>
    <w:p w:rsidR="00BF67F4" w:rsidRDefault="00BF67F4">
      <w:pPr>
        <w:pStyle w:val="ConsPlusNormal"/>
        <w:spacing w:before="220"/>
        <w:ind w:firstLine="540"/>
        <w:jc w:val="both"/>
      </w:pPr>
      <w:r>
        <w:t>2) посещение гражданами организаций сферы культуры, осуществляющих экспозиционно-выставочную деятельность, музеев, библиотек, развлекательных аттракционов и детских игровых площадок, расположенных на открытом воздухе, зоопарков, дельфинариев;</w:t>
      </w:r>
    </w:p>
    <w:p w:rsidR="00BF67F4" w:rsidRDefault="00BF67F4">
      <w:pPr>
        <w:pStyle w:val="ConsPlusNormal"/>
        <w:jc w:val="both"/>
      </w:pPr>
      <w:r>
        <w:t>(в ред. Указа Губернатора Свердловской области от 14.09.2020 N 501-УГ)</w:t>
      </w:r>
    </w:p>
    <w:p w:rsidR="00BF67F4" w:rsidRDefault="00BF67F4">
      <w:pPr>
        <w:pStyle w:val="ConsPlusNormal"/>
        <w:spacing w:before="220"/>
        <w:ind w:firstLine="540"/>
        <w:jc w:val="both"/>
      </w:pPr>
      <w:r>
        <w:t xml:space="preserve">3) проведение репетиций творческих коллективов в театрах, филармониях и концертных организациях, коллективов художественной самодеятельности в </w:t>
      </w:r>
      <w:proofErr w:type="spellStart"/>
      <w:r>
        <w:t>культурно-досуговых</w:t>
      </w:r>
      <w:proofErr w:type="spellEnd"/>
      <w:r>
        <w:t xml:space="preserve"> учреждениях без присутствия зрителей, а также культурно-массовых мероприятий на открытом воздухе (спектакли, концерты, театральные представления) с количеством посетителей, не превышающим 50 процентов от вместимости площадки;</w:t>
      </w:r>
    </w:p>
    <w:p w:rsidR="00BF67F4" w:rsidRDefault="00BF67F4">
      <w:pPr>
        <w:pStyle w:val="ConsPlusNormal"/>
        <w:spacing w:before="220"/>
        <w:ind w:firstLine="540"/>
        <w:jc w:val="both"/>
      </w:pPr>
      <w:r>
        <w:t>4) организация учебно-тренировочного процесса в организациях дополнительного образования физкультурно-спортивной направленности;</w:t>
      </w:r>
    </w:p>
    <w:p w:rsidR="00BF67F4" w:rsidRDefault="00BF67F4">
      <w:pPr>
        <w:pStyle w:val="ConsPlusNormal"/>
        <w:spacing w:before="220"/>
        <w:ind w:firstLine="540"/>
        <w:jc w:val="both"/>
      </w:pPr>
      <w:r>
        <w:t>5) работа дошкольных образовательных организаций;</w:t>
      </w:r>
    </w:p>
    <w:p w:rsidR="00BF67F4" w:rsidRDefault="00BF67F4">
      <w:pPr>
        <w:pStyle w:val="ConsPlusNormal"/>
        <w:spacing w:before="220"/>
        <w:ind w:firstLine="540"/>
        <w:jc w:val="both"/>
      </w:pPr>
      <w:r>
        <w:t>6) работа организаций, осуществляющих предоставление услуг по дневному уходу за детьми, с наполняемостью групп не более 50 процентов;</w:t>
      </w:r>
    </w:p>
    <w:p w:rsidR="00BF67F4" w:rsidRDefault="00BF67F4">
      <w:pPr>
        <w:pStyle w:val="ConsPlusNormal"/>
        <w:spacing w:before="220"/>
        <w:ind w:firstLine="540"/>
        <w:jc w:val="both"/>
      </w:pPr>
      <w:r>
        <w:t>7) работа ресторанов, кафе, столовых, буфетов, баров, закусочных и иных организаций общественного питания, в том числе с обслуживанием и потреблением на месте;</w:t>
      </w:r>
    </w:p>
    <w:p w:rsidR="00BF67F4" w:rsidRDefault="00BF67F4">
      <w:pPr>
        <w:pStyle w:val="ConsPlusNormal"/>
        <w:spacing w:before="220"/>
        <w:ind w:firstLine="540"/>
        <w:jc w:val="both"/>
      </w:pPr>
      <w:r>
        <w:t>8) прием и размещение граждан на базах отдыха, в домах отдыха, санаторно-курортных организациях (санаториях);</w:t>
      </w:r>
    </w:p>
    <w:p w:rsidR="00BF67F4" w:rsidRDefault="00BF67F4">
      <w:pPr>
        <w:pStyle w:val="ConsPlusNormal"/>
        <w:spacing w:before="220"/>
        <w:ind w:firstLine="540"/>
        <w:jc w:val="both"/>
      </w:pPr>
      <w:r>
        <w:t>9) работа детских школ искусств, иных организаций дополнительного образования в сфере культуры и искусства;</w:t>
      </w:r>
    </w:p>
    <w:p w:rsidR="00BF67F4" w:rsidRDefault="00BF67F4">
      <w:pPr>
        <w:pStyle w:val="ConsPlusNormal"/>
        <w:spacing w:before="220"/>
        <w:ind w:firstLine="540"/>
        <w:jc w:val="both"/>
      </w:pPr>
      <w:r>
        <w:t>10) работа общественных бань;</w:t>
      </w:r>
    </w:p>
    <w:p w:rsidR="00BF67F4" w:rsidRDefault="00BF67F4">
      <w:pPr>
        <w:pStyle w:val="ConsPlusNormal"/>
        <w:spacing w:before="220"/>
        <w:ind w:firstLine="540"/>
        <w:jc w:val="both"/>
      </w:pPr>
      <w:r>
        <w:t xml:space="preserve">11) работа организаций </w:t>
      </w:r>
      <w:proofErr w:type="spellStart"/>
      <w:r>
        <w:t>культурно-досугового</w:t>
      </w:r>
      <w:proofErr w:type="spellEnd"/>
      <w:r>
        <w:t xml:space="preserve"> типа, в том числе детских игровых комнат и детских развлекательных центров, иных детских развлекательных и </w:t>
      </w:r>
      <w:proofErr w:type="spellStart"/>
      <w:r>
        <w:t>досуговых</w:t>
      </w:r>
      <w:proofErr w:type="spellEnd"/>
      <w:r>
        <w:t xml:space="preserve"> заведений с наполняемостью не более 50%;</w:t>
      </w:r>
    </w:p>
    <w:p w:rsidR="00BF67F4" w:rsidRDefault="00BF67F4">
      <w:pPr>
        <w:pStyle w:val="ConsPlusNormal"/>
        <w:jc w:val="both"/>
      </w:pPr>
      <w:r>
        <w:t>(</w:t>
      </w:r>
      <w:proofErr w:type="spellStart"/>
      <w:r>
        <w:t>подп</w:t>
      </w:r>
      <w:proofErr w:type="spellEnd"/>
      <w:r>
        <w:t xml:space="preserve">. 11 </w:t>
      </w:r>
      <w:proofErr w:type="gramStart"/>
      <w:r>
        <w:t>введен</w:t>
      </w:r>
      <w:proofErr w:type="gramEnd"/>
      <w:r>
        <w:t xml:space="preserve"> Указом Губернатора Свердловской области от 14.09.2020 N 501-УГ)</w:t>
      </w:r>
    </w:p>
    <w:p w:rsidR="00BF67F4" w:rsidRDefault="00BF67F4">
      <w:pPr>
        <w:pStyle w:val="ConsPlusNormal"/>
        <w:spacing w:before="220"/>
        <w:ind w:firstLine="540"/>
        <w:jc w:val="both"/>
      </w:pPr>
      <w:r>
        <w:t>12) проведение групповых занятий клубных формирований, созданных на базе организаций в сфере культуры;</w:t>
      </w:r>
    </w:p>
    <w:p w:rsidR="00BF67F4" w:rsidRDefault="00BF67F4">
      <w:pPr>
        <w:pStyle w:val="ConsPlusNormal"/>
        <w:jc w:val="both"/>
      </w:pPr>
      <w:r>
        <w:t>(</w:t>
      </w:r>
      <w:proofErr w:type="spellStart"/>
      <w:r>
        <w:t>подп</w:t>
      </w:r>
      <w:proofErr w:type="spellEnd"/>
      <w:r>
        <w:t xml:space="preserve">. 12 </w:t>
      </w:r>
      <w:proofErr w:type="gramStart"/>
      <w:r>
        <w:t>введен</w:t>
      </w:r>
      <w:proofErr w:type="gramEnd"/>
      <w:r>
        <w:t xml:space="preserve"> Указом Губернатора Свердловской области от 14.09.2020 N 501-УГ)</w:t>
      </w:r>
    </w:p>
    <w:p w:rsidR="00BF67F4" w:rsidRDefault="00BF67F4">
      <w:pPr>
        <w:pStyle w:val="ConsPlusNormal"/>
        <w:spacing w:before="220"/>
        <w:ind w:firstLine="540"/>
        <w:jc w:val="both"/>
      </w:pPr>
      <w:r>
        <w:t xml:space="preserve">13) работа организаций, оказывающих услуги </w:t>
      </w:r>
      <w:proofErr w:type="spellStart"/>
      <w:proofErr w:type="gramStart"/>
      <w:r>
        <w:t>фитнес-центров</w:t>
      </w:r>
      <w:proofErr w:type="spellEnd"/>
      <w:proofErr w:type="gramEnd"/>
      <w:r>
        <w:t>, в том числе проведение ими групповых занятий;</w:t>
      </w:r>
    </w:p>
    <w:p w:rsidR="00BF67F4" w:rsidRDefault="00BF67F4">
      <w:pPr>
        <w:pStyle w:val="ConsPlusNormal"/>
        <w:jc w:val="both"/>
      </w:pPr>
      <w:r>
        <w:t>(</w:t>
      </w:r>
      <w:proofErr w:type="spellStart"/>
      <w:r>
        <w:t>подп</w:t>
      </w:r>
      <w:proofErr w:type="spellEnd"/>
      <w:r>
        <w:t xml:space="preserve">. 13 </w:t>
      </w:r>
      <w:proofErr w:type="gramStart"/>
      <w:r>
        <w:t>введен</w:t>
      </w:r>
      <w:proofErr w:type="gramEnd"/>
      <w:r>
        <w:t xml:space="preserve"> Указом Губернатора Свердловской области от 14.09.2020 N 501-УГ)</w:t>
      </w:r>
    </w:p>
    <w:p w:rsidR="00BF67F4" w:rsidRDefault="00BF67F4">
      <w:pPr>
        <w:pStyle w:val="ConsPlusNormal"/>
        <w:spacing w:before="220"/>
        <w:ind w:firstLine="540"/>
        <w:jc w:val="both"/>
      </w:pPr>
      <w:r>
        <w:lastRenderedPageBreak/>
        <w:t>14) работа выставочных центров, а также иных помещений, зданий, используемых для проведения форумов, выставок, конференций и семинаров, иных мероприятий с очным присутствием граждан;</w:t>
      </w:r>
    </w:p>
    <w:p w:rsidR="00BF67F4" w:rsidRDefault="00BF67F4">
      <w:pPr>
        <w:pStyle w:val="ConsPlusNormal"/>
        <w:jc w:val="both"/>
      </w:pPr>
      <w:r>
        <w:t>(</w:t>
      </w:r>
      <w:proofErr w:type="spellStart"/>
      <w:r>
        <w:t>подп</w:t>
      </w:r>
      <w:proofErr w:type="spellEnd"/>
      <w:r>
        <w:t xml:space="preserve">. 14 </w:t>
      </w:r>
      <w:proofErr w:type="gramStart"/>
      <w:r>
        <w:t>введен</w:t>
      </w:r>
      <w:proofErr w:type="gramEnd"/>
      <w:r>
        <w:t xml:space="preserve"> Указом Губернатора Свердловской области от 14.09.2020 N 501-УГ)</w:t>
      </w:r>
    </w:p>
    <w:p w:rsidR="00BF67F4" w:rsidRDefault="00BF67F4">
      <w:pPr>
        <w:pStyle w:val="ConsPlusNormal"/>
        <w:spacing w:before="220"/>
        <w:ind w:firstLine="540"/>
        <w:jc w:val="both"/>
      </w:pPr>
      <w:r>
        <w:t>15) проведение профилактических осмотров, диспансеризации определенных гру</w:t>
      </w:r>
      <w:proofErr w:type="gramStart"/>
      <w:r>
        <w:t>пп взр</w:t>
      </w:r>
      <w:proofErr w:type="gramEnd"/>
      <w:r>
        <w:t>ослого населения и диспансерного наблюдения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w:t>
      </w:r>
    </w:p>
    <w:p w:rsidR="00BF67F4" w:rsidRDefault="00BF67F4">
      <w:pPr>
        <w:pStyle w:val="ConsPlusNormal"/>
        <w:jc w:val="both"/>
      </w:pPr>
      <w:r>
        <w:t>(</w:t>
      </w:r>
      <w:proofErr w:type="spellStart"/>
      <w:r>
        <w:t>подп</w:t>
      </w:r>
      <w:proofErr w:type="spellEnd"/>
      <w:r>
        <w:t xml:space="preserve">. 15 </w:t>
      </w:r>
      <w:proofErr w:type="gramStart"/>
      <w:r>
        <w:t>введен</w:t>
      </w:r>
      <w:proofErr w:type="gramEnd"/>
      <w:r>
        <w:t xml:space="preserve"> Указом Губернатора Свердловской области от 14.09.2020 N 501-УГ)</w:t>
      </w:r>
    </w:p>
    <w:p w:rsidR="00BF67F4" w:rsidRDefault="00BF67F4">
      <w:pPr>
        <w:pStyle w:val="ConsPlusNormal"/>
        <w:spacing w:before="220"/>
        <w:ind w:firstLine="540"/>
        <w:jc w:val="both"/>
      </w:pPr>
      <w:r>
        <w:t>Установить, что с 1 сентября 2020 года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 работа общеобразовательных организаций, профессиональных образовательных организаций и образовательных организаций высшего образования, осуществляющих деятельность на территории Свердловской области.</w:t>
      </w:r>
    </w:p>
    <w:p w:rsidR="00BF67F4" w:rsidRDefault="00BF67F4">
      <w:pPr>
        <w:pStyle w:val="ConsPlusNormal"/>
        <w:spacing w:before="220"/>
        <w:ind w:firstLine="540"/>
        <w:jc w:val="both"/>
      </w:pPr>
      <w:proofErr w:type="gramStart"/>
      <w:r>
        <w:t>Установить, что с 9 сентября 2020 года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 при условии, что количество посетителей не превышает 50 процентов от вместимости зала, проведение в театрах и концертных организациях театральных представлений, спектаклей, концертов, работа кинотеатров (кинозалов) и иных организаций, осуществляющих публичную</w:t>
      </w:r>
      <w:proofErr w:type="gramEnd"/>
      <w:r>
        <w:t xml:space="preserve"> демонстрацию фильмов, работа филармоний.</w:t>
      </w:r>
    </w:p>
    <w:p w:rsidR="00BF67F4" w:rsidRDefault="00BF67F4">
      <w:pPr>
        <w:pStyle w:val="ConsPlusNormal"/>
        <w:spacing w:before="220"/>
        <w:ind w:firstLine="540"/>
        <w:jc w:val="both"/>
      </w:pPr>
      <w:r>
        <w:t>Под организациями в настоящем Указе понимаются юридические лица и индивидуальные предприниматели, за исключением случаев, когда в соответствии с законодательством Российской Федерации отдельные виды деятельности не могут осуществляться без образования юридического лица.</w:t>
      </w:r>
    </w:p>
    <w:p w:rsidR="00BF67F4" w:rsidRDefault="00BF67F4">
      <w:pPr>
        <w:pStyle w:val="ConsPlusNormal"/>
        <w:jc w:val="both"/>
      </w:pPr>
      <w:r>
        <w:t>(п. 2 в ред. Указа Губернатора Свердловской области от 28.08.2020 N 478-УГ)</w:t>
      </w:r>
    </w:p>
    <w:p w:rsidR="00BF67F4" w:rsidRDefault="00BF67F4">
      <w:pPr>
        <w:pStyle w:val="ConsPlusNormal"/>
        <w:spacing w:before="220"/>
        <w:ind w:firstLine="540"/>
        <w:jc w:val="both"/>
      </w:pPr>
      <w:r>
        <w:t>3. Утратил силу. - Указ Губернатора Свердловской области от 14.09.2020 N 501-УГ.</w:t>
      </w:r>
    </w:p>
    <w:p w:rsidR="00BF67F4" w:rsidRDefault="00BF67F4">
      <w:pPr>
        <w:pStyle w:val="ConsPlusNormal"/>
        <w:spacing w:before="220"/>
        <w:ind w:firstLine="540"/>
        <w:jc w:val="both"/>
      </w:pPr>
      <w:r>
        <w:t xml:space="preserve">4. Жителям Свердловской области при нахождении в общественных местах, в том числе в общественном транспорте, использовать индивидуальные средства защиты дыхательных путей (санитарно-гигиенические маски, респираторы), а также соблюдать дистанцию до других граждан не менее 1,5 метра (далее - социальное </w:t>
      </w:r>
      <w:proofErr w:type="spellStart"/>
      <w:r>
        <w:t>дистанцирование</w:t>
      </w:r>
      <w:proofErr w:type="spellEnd"/>
      <w:r>
        <w:t>), за исключением случаев оказания услуг по перевозке пассажиров и багажа легковым такси. Допускается не использовать индивидуальные средства защиты дыхательных путей при посещении мест общественного пользования, не являющихся закрытым пространством или помещением, или территории, прилегающей к ним.</w:t>
      </w:r>
    </w:p>
    <w:p w:rsidR="00BF67F4" w:rsidRDefault="00BF67F4">
      <w:pPr>
        <w:pStyle w:val="ConsPlusNormal"/>
        <w:jc w:val="both"/>
      </w:pPr>
      <w:r>
        <w:t>(в ред. Указов Губернатора Свердловской области от 20.07.2020 N 382-УГ, от 10.08.2020 N 452-УГ)</w:t>
      </w:r>
    </w:p>
    <w:p w:rsidR="00BF67F4" w:rsidRDefault="00BF67F4">
      <w:pPr>
        <w:pStyle w:val="ConsPlusNormal"/>
        <w:spacing w:before="220"/>
        <w:ind w:firstLine="540"/>
        <w:jc w:val="both"/>
      </w:pPr>
      <w:r>
        <w:t xml:space="preserve">5. </w:t>
      </w:r>
      <w:proofErr w:type="gramStart"/>
      <w:r>
        <w:t>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организациям, осуществляющим деятельность на территории Свердловской области, а также иным лицам, деятельность которых связана с совместным пребыванием граждан, обеспечить соблюдение гражданами (в том числе работниками) социального дистанцирования, в том числе путем нанесения специальной разметки и установления специального режима допуска и нахождения в зданиях, строениях, сооружениях (помещениях</w:t>
      </w:r>
      <w:proofErr w:type="gramEnd"/>
      <w:r>
        <w:t xml:space="preserve"> в них), на соответствующей территории (включая прилегающую территорию).</w:t>
      </w:r>
    </w:p>
    <w:p w:rsidR="00BF67F4" w:rsidRDefault="00BF67F4">
      <w:pPr>
        <w:pStyle w:val="ConsPlusNormal"/>
        <w:spacing w:before="220"/>
        <w:ind w:firstLine="540"/>
        <w:jc w:val="both"/>
      </w:pPr>
      <w:r>
        <w:t xml:space="preserve">6. В целях обеспечения соблюдения гражданами социального дистанцирования собственникам и иным законным владельцам помещений, предназначенных для предоставления бытовых услуг, услуг торговли и общественного питания, не допускать </w:t>
      </w:r>
      <w:r>
        <w:lastRenderedPageBreak/>
        <w:t>превышения предельного количества лиц, которые могут одновременно находиться в одном помещении, определяемого из расчета не более 1 человека на 4 квадратных метра площади помещения.</w:t>
      </w:r>
    </w:p>
    <w:p w:rsidR="00BF67F4" w:rsidRDefault="00BF67F4">
      <w:pPr>
        <w:pStyle w:val="ConsPlusNormal"/>
        <w:spacing w:before="220"/>
        <w:ind w:firstLine="540"/>
        <w:jc w:val="both"/>
      </w:pPr>
      <w:bookmarkStart w:id="1" w:name="P61"/>
      <w:bookmarkEnd w:id="1"/>
      <w:r>
        <w:t>7. Обязать граждан, прибывающих в Свердловскую область с территории иностранных государств:</w:t>
      </w:r>
    </w:p>
    <w:p w:rsidR="00BF67F4" w:rsidRDefault="00BF67F4">
      <w:pPr>
        <w:pStyle w:val="ConsPlusNormal"/>
        <w:spacing w:before="220"/>
        <w:ind w:firstLine="540"/>
        <w:jc w:val="both"/>
      </w:pPr>
      <w:bookmarkStart w:id="2" w:name="P62"/>
      <w:bookmarkEnd w:id="2"/>
      <w:proofErr w:type="gramStart"/>
      <w:r>
        <w:t xml:space="preserve">1) в случае отсутствия медицинского документа (на русском или английском языках), подтверждающего отрицательный результат лабораторного исследования на новую </w:t>
      </w:r>
      <w:proofErr w:type="spellStart"/>
      <w:r>
        <w:t>коронавирусную</w:t>
      </w:r>
      <w:proofErr w:type="spellEnd"/>
      <w:r>
        <w:t xml:space="preserve"> инфекцию (2019-nCoV) методом </w:t>
      </w:r>
      <w:proofErr w:type="spellStart"/>
      <w:r>
        <w:t>полимеразной</w:t>
      </w:r>
      <w:proofErr w:type="spellEnd"/>
      <w:r>
        <w:t xml:space="preserve"> цепной реакции (далее - ПЦР), пройти обследование на новую </w:t>
      </w:r>
      <w:proofErr w:type="spellStart"/>
      <w:r>
        <w:t>коронавирусную</w:t>
      </w:r>
      <w:proofErr w:type="spellEnd"/>
      <w:r>
        <w:t xml:space="preserve"> инфекцию (2019-nCoV) методом ПЦР в течение трех календарных дней на территории Свердловской области и обеспечить самоизоляцию на дому со дня прибытия в Свердловскую область до получения отрицательного результата</w:t>
      </w:r>
      <w:proofErr w:type="gramEnd"/>
      <w:r>
        <w:t xml:space="preserve"> лабораторного исследования на новую </w:t>
      </w:r>
      <w:proofErr w:type="spellStart"/>
      <w:r>
        <w:t>коронавирусную</w:t>
      </w:r>
      <w:proofErr w:type="spellEnd"/>
      <w:r>
        <w:t xml:space="preserve"> инфекцию (2019-nCoV) методом ПЦР;</w:t>
      </w:r>
    </w:p>
    <w:p w:rsidR="00BF67F4" w:rsidRDefault="00BF67F4">
      <w:pPr>
        <w:pStyle w:val="ConsPlusNormal"/>
        <w:jc w:val="both"/>
      </w:pPr>
      <w:r>
        <w:t>(в ред. Указов Губернатора Свердловской области от 10.08.2020 N 452-УГ, от 17.08.2020 N 455-УГ)</w:t>
      </w:r>
    </w:p>
    <w:p w:rsidR="00BF67F4" w:rsidRDefault="00BF67F4">
      <w:pPr>
        <w:pStyle w:val="ConsPlusNormal"/>
        <w:spacing w:before="220"/>
        <w:ind w:firstLine="540"/>
        <w:jc w:val="both"/>
      </w:pPr>
      <w:proofErr w:type="gramStart"/>
      <w:r>
        <w:t>2) сообщать о своем прибытии в Свердловскую область, месте, датах пребывания и контактную информацию (в том числе для принятия решения о направлении на обсервацию) на горячую линию Свердловской области по номеру телефона 112 и номеру телефона (343) 312-08-81, а также руководствоваться требованиями, указанными в Постановлениях Главного государственного санитарного врача Российской Федерации от 18.03.2020 N 7 и от 30.03.2020 N 9;</w:t>
      </w:r>
      <w:proofErr w:type="gramEnd"/>
    </w:p>
    <w:p w:rsidR="00BF67F4" w:rsidRDefault="00BF67F4">
      <w:pPr>
        <w:pStyle w:val="ConsPlusNormal"/>
        <w:jc w:val="both"/>
      </w:pPr>
      <w:r>
        <w:t>(</w:t>
      </w:r>
      <w:proofErr w:type="spellStart"/>
      <w:r>
        <w:t>подп</w:t>
      </w:r>
      <w:proofErr w:type="spellEnd"/>
      <w:r>
        <w:t>. 2 в ред. Указа Губернатора Свердловской области от 17.08.2020 N 455-УГ)</w:t>
      </w:r>
    </w:p>
    <w:p w:rsidR="00BF67F4" w:rsidRDefault="00BF67F4">
      <w:pPr>
        <w:pStyle w:val="ConsPlusNormal"/>
        <w:spacing w:before="220"/>
        <w:ind w:firstLine="540"/>
        <w:jc w:val="both"/>
      </w:pPr>
      <w:r>
        <w:t>3) при появлении первых респираторных симптомов незамедлительно обращаться за медицинской помощью на дому без посещения медицинских организаций;</w:t>
      </w:r>
    </w:p>
    <w:p w:rsidR="00BF67F4" w:rsidRDefault="00BF67F4">
      <w:pPr>
        <w:pStyle w:val="ConsPlusNormal"/>
        <w:spacing w:before="220"/>
        <w:ind w:firstLine="540"/>
        <w:jc w:val="both"/>
      </w:pPr>
      <w:r>
        <w:t xml:space="preserve">4) соблюдать постановления санитарных врачей о нахождении в режиме изоляции и медицинского наблюдения в домашних условиях или в условиях </w:t>
      </w:r>
      <w:proofErr w:type="spellStart"/>
      <w:r>
        <w:t>обсерватора</w:t>
      </w:r>
      <w:proofErr w:type="spellEnd"/>
      <w:r>
        <w:t>.</w:t>
      </w:r>
    </w:p>
    <w:p w:rsidR="00BF67F4" w:rsidRDefault="00BF67F4">
      <w:pPr>
        <w:pStyle w:val="ConsPlusNormal"/>
        <w:spacing w:before="220"/>
        <w:ind w:firstLine="540"/>
        <w:jc w:val="both"/>
      </w:pPr>
      <w:r>
        <w:t>Части вторая - третья утратили силу. - Указ Губернатора Свердловской области от 10.08.2020 N 452-УГ.</w:t>
      </w:r>
    </w:p>
    <w:p w:rsidR="00BF67F4" w:rsidRDefault="00BF67F4">
      <w:pPr>
        <w:pStyle w:val="ConsPlusNormal"/>
        <w:spacing w:before="220"/>
        <w:ind w:firstLine="540"/>
        <w:jc w:val="both"/>
      </w:pPr>
      <w:r>
        <w:t xml:space="preserve">8. Обязать жителей Свердловской области, у которых подтверждено наличие новой </w:t>
      </w:r>
      <w:proofErr w:type="spellStart"/>
      <w:r>
        <w:t>коронавирусной</w:t>
      </w:r>
      <w:proofErr w:type="spellEnd"/>
      <w:r>
        <w:t xml:space="preserve">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использовать технические устройства (программное обеспечение) электронного мониторинга местоположения гражданина </w:t>
      </w:r>
      <w:proofErr w:type="gramStart"/>
      <w:r>
        <w:t>в</w:t>
      </w:r>
      <w:proofErr w:type="gramEnd"/>
      <w:r>
        <w:t xml:space="preserve"> определенной </w:t>
      </w:r>
      <w:proofErr w:type="spellStart"/>
      <w:r>
        <w:t>геолокации</w:t>
      </w:r>
      <w:proofErr w:type="spellEnd"/>
      <w:r>
        <w:t>.</w:t>
      </w:r>
    </w:p>
    <w:p w:rsidR="00BF67F4" w:rsidRDefault="00BF67F4">
      <w:pPr>
        <w:pStyle w:val="ConsPlusNormal"/>
        <w:spacing w:before="220"/>
        <w:ind w:firstLine="540"/>
        <w:jc w:val="both"/>
      </w:pPr>
      <w:r>
        <w:t xml:space="preserve">9. </w:t>
      </w:r>
      <w:proofErr w:type="gramStart"/>
      <w:r>
        <w:t>Обязать жителей Свердловской области, совместно проживающих в период обеспечения самоизоляции с лицами, указанными в пункте 7 настоящего Указа, а также с лицами, в отношении которых приняты постановления санитарных врачей о нахождении в режиме изоляции, обеспечить самоизоляцию на дому на срок, указанный в подпункте 1 пункта 7 настоящего Указа, либо на срок, указанный в постановлениях санитарных врачей.</w:t>
      </w:r>
      <w:proofErr w:type="gramEnd"/>
    </w:p>
    <w:p w:rsidR="00BF67F4" w:rsidRDefault="00BF67F4">
      <w:pPr>
        <w:pStyle w:val="ConsPlusNormal"/>
        <w:spacing w:before="220"/>
        <w:ind w:firstLine="540"/>
        <w:jc w:val="both"/>
      </w:pPr>
      <w:bookmarkStart w:id="3" w:name="P71"/>
      <w:bookmarkEnd w:id="3"/>
      <w:r>
        <w:t xml:space="preserve">10. </w:t>
      </w:r>
      <w:proofErr w:type="gramStart"/>
      <w:r>
        <w:t xml:space="preserve">Жителям Свердловской области, имеющим хронические заболевания (в первую очередь, </w:t>
      </w:r>
      <w:proofErr w:type="spellStart"/>
      <w:r>
        <w:t>сердечно-сосудистые</w:t>
      </w:r>
      <w:proofErr w:type="spellEnd"/>
      <w:r>
        <w:t xml:space="preserve"> заболевания, болезни органов дыхания, диабет), обеспечить по 21 сентября 2020 года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w:t>
      </w:r>
      <w:proofErr w:type="gramEnd"/>
      <w:r>
        <w:t xml:space="preserve"> их функционирования,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w:t>
      </w:r>
      <w:proofErr w:type="spellStart"/>
      <w:r>
        <w:t>коронавирусной</w:t>
      </w:r>
      <w:proofErr w:type="spellEnd"/>
      <w:r>
        <w:t xml:space="preserve"> инфекции (2019-nCoV).</w:t>
      </w:r>
    </w:p>
    <w:p w:rsidR="00BF67F4" w:rsidRDefault="00BF67F4">
      <w:pPr>
        <w:pStyle w:val="ConsPlusNormal"/>
        <w:jc w:val="both"/>
      </w:pPr>
      <w:proofErr w:type="gramStart"/>
      <w:r>
        <w:lastRenderedPageBreak/>
        <w:t>(в ред. Указов Губернатора Свердловской области от 15.06.2020 N 317-УГ, от 22.06.2020 N 329-УГ, от 23.06.2020 N 332-УГ, от 29.06.2020 N 338-УГ, от 06.07.2020 N 356-УГ, от 13.07.2020 N 372-УГ, от 20.07.2020 N 382-УГ, от 27.07.2020 N 411-УГ, от 03.08.2020 N 425-УГ, от 10.08.2020 N 452-УГ, от 17.08.2020 N 455-УГ, от 24.08.2020 N 456-УГ, от 31.08.2020 N 479-УГ, от 07.09.2020N 490-УГ, от 14.09.2020 N 501-УГ)</w:t>
      </w:r>
      <w:proofErr w:type="gramEnd"/>
    </w:p>
    <w:p w:rsidR="00BF67F4" w:rsidRDefault="00BF67F4">
      <w:pPr>
        <w:pStyle w:val="ConsPlusNormal"/>
        <w:spacing w:before="220"/>
        <w:ind w:firstLine="540"/>
        <w:jc w:val="both"/>
      </w:pPr>
      <w:proofErr w:type="gramStart"/>
      <w:r>
        <w:t>Жителям Свердловской области в возрасте 65 лет и старше обеспечить с 15 по 22 июня 2020 года, с 23 по 29 июня 2020 года, с 30 июня по 6 июля 2020 года, с 7 по 13 июля 2020 года, с 14 по 20 июля 2020 года, с 21 по 27 июля 2020 года, с 28 июля по 3 августа 2020года</w:t>
      </w:r>
      <w:proofErr w:type="gramEnd"/>
      <w:r>
        <w:t xml:space="preserve">, с 4 по 10 августа 2020 года, с 11 по 17 августа 2020 года, с 18 по 24 августа 2020 года, с 25 по 31 августа 2020 года, с 1 по 7 сентября 2020 года, с 8 по 14 сентября 2020 года, с 15 по 21 сентября 2020 года самоизоляцию на дому, за исключением руководителей и </w:t>
      </w:r>
      <w:proofErr w:type="gramStart"/>
      <w:r>
        <w:t>сотрудников</w:t>
      </w:r>
      <w:proofErr w:type="gramEnd"/>
      <w:r>
        <w:t xml:space="preserve"> государственных </w:t>
      </w:r>
      <w:proofErr w:type="spellStart"/>
      <w:r>
        <w:t>органовСвердловской</w:t>
      </w:r>
      <w:proofErr w:type="spellEnd"/>
      <w:r>
        <w:t xml:space="preserve">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w:t>
      </w:r>
      <w:proofErr w:type="spellStart"/>
      <w:r>
        <w:t>коронавирусной</w:t>
      </w:r>
      <w:proofErr w:type="spellEnd"/>
      <w:r>
        <w:t xml:space="preserve"> инфекции (2019-nCoV).</w:t>
      </w:r>
    </w:p>
    <w:p w:rsidR="00BF67F4" w:rsidRDefault="00BF67F4">
      <w:pPr>
        <w:pStyle w:val="ConsPlusNormal"/>
        <w:jc w:val="both"/>
      </w:pPr>
      <w:r>
        <w:t xml:space="preserve">(часть вторая введена Указом Губернатора Свердловской области от 23.06.2020 N 332-УГ; </w:t>
      </w:r>
      <w:proofErr w:type="gramStart"/>
      <w:r>
        <w:t>в ред. Указов Губернатора Свердловской области от 29.06.2020 N 338-УГ, от 06.07.2020 N 356-УГ, от 13.07.2020 N 372-УГ, от 20.07.2020 N 382-УГ, от 27.07.2020 N 411-УГ, от 03.08.2020 N 425-УГ, от 10.08.2020 N 452-УГ, от 17.08.2020 N 455-УГ, от 24.08.2020 N 456-УГ, от 31.08.2020 N 479-УГ, от 07.09.2020 N 490-УГ, от 14.09.2020 N 501-УГ)</w:t>
      </w:r>
      <w:proofErr w:type="gramEnd"/>
    </w:p>
    <w:p w:rsidR="00BF67F4" w:rsidRDefault="00BF67F4">
      <w:pPr>
        <w:pStyle w:val="ConsPlusNormal"/>
        <w:spacing w:before="220"/>
        <w:ind w:firstLine="540"/>
        <w:jc w:val="both"/>
      </w:pPr>
      <w:r>
        <w:t xml:space="preserve">11. Областным исполнительным органам государственной власти Свердловской области обеспечить информирование организаций, осуществляющих деятельность в курируемой отрасли, о дополнительных санитарно-эпидемиологических требованиях и рекомендациях Управления Федеральной службы по надзору в сфере защиты прав потребителей и благополучия человека по Свердловской области, направленных на борьбу с распространением новой </w:t>
      </w:r>
      <w:proofErr w:type="spellStart"/>
      <w:r>
        <w:t>коронавирусной</w:t>
      </w:r>
      <w:proofErr w:type="spellEnd"/>
      <w:r>
        <w:t xml:space="preserve"> инфекции (2019-nCoV).</w:t>
      </w:r>
    </w:p>
    <w:p w:rsidR="00BF67F4" w:rsidRDefault="00BF67F4">
      <w:pPr>
        <w:pStyle w:val="ConsPlusNormal"/>
        <w:spacing w:before="220"/>
        <w:ind w:firstLine="540"/>
        <w:jc w:val="both"/>
      </w:pPr>
      <w:r>
        <w:t>12. Обязать работодателей, осуществляющих деятельность на территории Свердловской области:</w:t>
      </w:r>
    </w:p>
    <w:p w:rsidR="00BF67F4" w:rsidRDefault="00BF67F4">
      <w:pPr>
        <w:pStyle w:val="ConsPlusNormal"/>
        <w:spacing w:before="220"/>
        <w:ind w:firstLine="540"/>
        <w:jc w:val="both"/>
      </w:pPr>
      <w:proofErr w:type="gramStart"/>
      <w:r>
        <w:t xml:space="preserve">1) обеспечить соблюдение в зданиях, строениях, сооружениях (помещениях в них), на прилегающих территориях, иных рабочих местах, с использованием которых осуществляется соответствующая деятельность, санитарно-эпидемиологических требований по защите от распространения новой </w:t>
      </w:r>
      <w:proofErr w:type="spellStart"/>
      <w:r>
        <w:t>коронавирусной</w:t>
      </w:r>
      <w:proofErr w:type="spellEnd"/>
      <w:r>
        <w:t xml:space="preserve"> инфекции (2019-nCoV) в соответствии с законодательством в сфере обеспечения санитарно-эпидемиологического благополучия населения, в том числе в части соблюдения социального дистанцирования, обеспечения работников индивидуальными средствами защиты дыхательных путей и дезинфицирующими средствами</w:t>
      </w:r>
      <w:proofErr w:type="gramEnd"/>
      <w:r>
        <w:t>, кожными антисептиками;</w:t>
      </w:r>
    </w:p>
    <w:p w:rsidR="00BF67F4" w:rsidRDefault="00BF67F4">
      <w:pPr>
        <w:pStyle w:val="ConsPlusNormal"/>
        <w:spacing w:before="220"/>
        <w:ind w:firstLine="540"/>
        <w:jc w:val="both"/>
      </w:pPr>
      <w:r>
        <w:t>2)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w:t>
      </w:r>
    </w:p>
    <w:p w:rsidR="00BF67F4" w:rsidRDefault="00BF67F4">
      <w:pPr>
        <w:pStyle w:val="ConsPlusNormal"/>
        <w:spacing w:before="220"/>
        <w:ind w:firstLine="540"/>
        <w:jc w:val="both"/>
      </w:pPr>
      <w:r>
        <w:t>3) оказывать работникам содействие в обеспечении соблюдения режима самоизоляции на дому;</w:t>
      </w:r>
    </w:p>
    <w:p w:rsidR="00BF67F4" w:rsidRDefault="00BF67F4">
      <w:pPr>
        <w:pStyle w:val="ConsPlusNormal"/>
        <w:spacing w:before="220"/>
        <w:ind w:firstLine="540"/>
        <w:jc w:val="both"/>
      </w:pPr>
      <w:r>
        <w:t xml:space="preserve">4)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w:t>
      </w:r>
      <w:proofErr w:type="gramStart"/>
      <w:r>
        <w:t>о</w:t>
      </w:r>
      <w:proofErr w:type="gramEnd"/>
      <w:r>
        <w:t xml:space="preserve"> всех контактах заболевшего новой </w:t>
      </w:r>
      <w:proofErr w:type="spellStart"/>
      <w:r>
        <w:t>коронавирусной</w:t>
      </w:r>
      <w:proofErr w:type="spellEnd"/>
      <w:r>
        <w:t xml:space="preserve"> инфекцией (2019-nCoV) в связи с исполнением им трудовых функций, обеспечить проведение дезинфекции помещений, где находился заболевший;</w:t>
      </w:r>
    </w:p>
    <w:p w:rsidR="00BF67F4" w:rsidRDefault="00BF67F4">
      <w:pPr>
        <w:pStyle w:val="ConsPlusNormal"/>
        <w:spacing w:before="220"/>
        <w:ind w:firstLine="540"/>
        <w:jc w:val="both"/>
      </w:pPr>
      <w:r>
        <w:t xml:space="preserve">5) не допускать на рабочее место и (или) территорию организации работников из </w:t>
      </w:r>
      <w:r>
        <w:lastRenderedPageBreak/>
        <w:t>числа лиц, указанных в пункте 7 настоящего Указа, а также работников, в отношении которых приняты постановления санитарных врачей о нахождении в режиме изоляции;</w:t>
      </w:r>
    </w:p>
    <w:p w:rsidR="00BF67F4" w:rsidRDefault="00BF67F4">
      <w:pPr>
        <w:pStyle w:val="ConsPlusNormal"/>
        <w:spacing w:before="220"/>
        <w:ind w:firstLine="540"/>
        <w:jc w:val="both"/>
      </w:pPr>
      <w:r>
        <w:t>6) обеспечить сохранение дистанционного режима работы, если это не препятствует функционированию организации, или введение по возможности посменной работы с нахождением на дистанционной работе работников из групп риска;</w:t>
      </w:r>
    </w:p>
    <w:p w:rsidR="00BF67F4" w:rsidRDefault="00BF67F4">
      <w:pPr>
        <w:pStyle w:val="ConsPlusNormal"/>
        <w:spacing w:before="220"/>
        <w:ind w:firstLine="540"/>
        <w:jc w:val="both"/>
      </w:pPr>
      <w:r>
        <w:t>7) обеспечить использование работниками индивидуальных средств защиты дыхательных путей.</w:t>
      </w:r>
    </w:p>
    <w:p w:rsidR="00BF67F4" w:rsidRDefault="00BF67F4">
      <w:pPr>
        <w:pStyle w:val="ConsPlusNormal"/>
        <w:spacing w:before="220"/>
        <w:ind w:firstLine="540"/>
        <w:jc w:val="both"/>
      </w:pPr>
      <w:r>
        <w:t>13. Утратил силу. - Указ Губернатора Свердловской области от 28.08.2020 N 478-УГ.</w:t>
      </w:r>
    </w:p>
    <w:p w:rsidR="00BF67F4" w:rsidRDefault="00BF67F4">
      <w:pPr>
        <w:pStyle w:val="ConsPlusNormal"/>
        <w:spacing w:before="220"/>
        <w:ind w:firstLine="540"/>
        <w:jc w:val="both"/>
      </w:pPr>
      <w:r>
        <w:t xml:space="preserve">14. Министерству общественной безопасности Свердловской области обеспечить работу горячей линии Свердловской области по номеру телефона 112 и номеру телефона (343) 312-08-81 по вопросам, связанным с новой </w:t>
      </w:r>
      <w:proofErr w:type="spellStart"/>
      <w:r>
        <w:t>коронавирусной</w:t>
      </w:r>
      <w:proofErr w:type="spellEnd"/>
      <w:r>
        <w:t xml:space="preserve"> инфекцией (2019-nCoV), на базе государственного казенного учреждения Свердловской области "Территориальный центр мониторинга и реагирования на чрезвычайные ситуации в Свердловской области".</w:t>
      </w:r>
    </w:p>
    <w:p w:rsidR="00BF67F4" w:rsidRDefault="00BF67F4">
      <w:pPr>
        <w:pStyle w:val="ConsPlusNormal"/>
        <w:spacing w:before="220"/>
        <w:ind w:firstLine="540"/>
        <w:jc w:val="both"/>
      </w:pPr>
      <w:r>
        <w:t>15. Министерству здравоохранения Свердловской области:</w:t>
      </w:r>
    </w:p>
    <w:p w:rsidR="00BF67F4" w:rsidRDefault="00BF67F4">
      <w:pPr>
        <w:pStyle w:val="ConsPlusNormal"/>
        <w:spacing w:before="220"/>
        <w:ind w:firstLine="540"/>
        <w:jc w:val="both"/>
      </w:pPr>
      <w:r>
        <w:t>1) принять меры по обеспечению аппаратами искусственной вентиляции легких медицинских организаций, расположенных на территории Свердловской области (далее - медицинские организации), в соответствии с потребностью. При необходимости принять меры для приобретения аппаратов искусственной вентиляции легких за счет средств резервного фонда Правительства Свердловской области;</w:t>
      </w:r>
    </w:p>
    <w:p w:rsidR="00BF67F4" w:rsidRDefault="00BF67F4">
      <w:pPr>
        <w:pStyle w:val="ConsPlusNormal"/>
        <w:spacing w:before="220"/>
        <w:ind w:firstLine="540"/>
        <w:jc w:val="both"/>
      </w:pPr>
      <w:r>
        <w:t>2) обеспечить возможность оформления листков нетрудоспособности без посещения медицинских организаций для лиц, указанных в пунктах 7 и 10 настоящего Указа;</w:t>
      </w:r>
    </w:p>
    <w:p w:rsidR="00BF67F4" w:rsidRDefault="00BF67F4">
      <w:pPr>
        <w:pStyle w:val="ConsPlusNormal"/>
        <w:spacing w:before="220"/>
        <w:ind w:firstLine="540"/>
        <w:jc w:val="both"/>
      </w:pPr>
      <w:r>
        <w:t xml:space="preserve">3) организовать работу медицинских организаций с приоритетом оказания медицинской помощи на </w:t>
      </w:r>
      <w:proofErr w:type="gramStart"/>
      <w:r>
        <w:t>дому</w:t>
      </w:r>
      <w:proofErr w:type="gramEnd"/>
      <w:r>
        <w:t xml:space="preserve"> лихорадящим больным с респираторными симптомами, посещавшим территории, где зарегистрированы случаи новой </w:t>
      </w:r>
      <w:proofErr w:type="spellStart"/>
      <w:r>
        <w:t>коронавирусной</w:t>
      </w:r>
      <w:proofErr w:type="spellEnd"/>
      <w:r>
        <w:t xml:space="preserve"> инфекции (2019-nCoV), и пациентам старше 60 лет, для чего обеспечить усиление выездной амбулаторной службы сотрудниками отделений профилактики, городской фтизиатрической службы и клиническими ординаторами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w:t>
      </w:r>
    </w:p>
    <w:p w:rsidR="00BF67F4" w:rsidRDefault="00BF67F4">
      <w:pPr>
        <w:pStyle w:val="ConsPlusNormal"/>
        <w:spacing w:before="220"/>
        <w:ind w:firstLine="540"/>
        <w:jc w:val="both"/>
      </w:pPr>
      <w:r>
        <w:t xml:space="preserve">4) обеспечить готовность медицинских организаций, осуществляющих медицинскую помощь в амбулаторных и стационарных условиях, оказывающих скорую медицинскую помощь, к приему и оперативному оказанию медицинской </w:t>
      </w:r>
      <w:proofErr w:type="gramStart"/>
      <w:r>
        <w:t>помощи</w:t>
      </w:r>
      <w:proofErr w:type="gramEnd"/>
      <w:r>
        <w:t xml:space="preserve"> больным с респираторными симптомами, отбор биологического материала для исследования на новую </w:t>
      </w:r>
      <w:proofErr w:type="spellStart"/>
      <w:r>
        <w:t>коронавирусную</w:t>
      </w:r>
      <w:proofErr w:type="spellEnd"/>
      <w:r>
        <w:t xml:space="preserve"> инфекцию (2019-nCoV);</w:t>
      </w:r>
    </w:p>
    <w:p w:rsidR="00BF67F4" w:rsidRDefault="00BF67F4">
      <w:pPr>
        <w:pStyle w:val="ConsPlusNormal"/>
        <w:spacing w:before="220"/>
        <w:ind w:firstLine="540"/>
        <w:jc w:val="both"/>
      </w:pPr>
      <w:proofErr w:type="gramStart"/>
      <w:r>
        <w:t xml:space="preserve">5)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и медицинское наблюдение граждан, указанных в пункте 7 настоящего Указа, в домашних условиях или в условиях </w:t>
      </w:r>
      <w:proofErr w:type="spellStart"/>
      <w:r>
        <w:t>обсерватора</w:t>
      </w:r>
      <w:proofErr w:type="spellEnd"/>
      <w:r>
        <w:t xml:space="preserve"> на срок до 14 дней со дня прибытия в Свердловскую область исходя из санитарно-эпидемиологической обстановки и особенностей распространения новой </w:t>
      </w:r>
      <w:proofErr w:type="spellStart"/>
      <w:r>
        <w:t>коронавирусной</w:t>
      </w:r>
      <w:proofErr w:type="spellEnd"/>
      <w:r>
        <w:t xml:space="preserve"> инфекции (2019-nCoV</w:t>
      </w:r>
      <w:proofErr w:type="gramEnd"/>
      <w:r>
        <w:t>) в Свердловской области;</w:t>
      </w:r>
    </w:p>
    <w:p w:rsidR="00BF67F4" w:rsidRDefault="00BF67F4">
      <w:pPr>
        <w:pStyle w:val="ConsPlusNormal"/>
        <w:spacing w:before="220"/>
        <w:ind w:firstLine="540"/>
        <w:jc w:val="both"/>
      </w:pPr>
      <w:r>
        <w:t xml:space="preserve">6)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граждан, у которых по результатам лабораторных исследований подтверждено наличие новой </w:t>
      </w:r>
      <w:proofErr w:type="spellStart"/>
      <w:r>
        <w:t>коронавирусной</w:t>
      </w:r>
      <w:proofErr w:type="spellEnd"/>
      <w:r>
        <w:t xml:space="preserve"> инфекции (2019-nCoV), в соответствии с медицинскими </w:t>
      </w:r>
      <w:r>
        <w:lastRenderedPageBreak/>
        <w:t>показаниями;</w:t>
      </w:r>
    </w:p>
    <w:p w:rsidR="00BF67F4" w:rsidRDefault="00BF67F4">
      <w:pPr>
        <w:pStyle w:val="ConsPlusNormal"/>
        <w:spacing w:before="220"/>
        <w:ind w:firstLine="540"/>
        <w:jc w:val="both"/>
      </w:pPr>
      <w:r>
        <w:t xml:space="preserve">7) обеспечить предоставление жителям Свердловской области, у которых подтверждено наличие новой </w:t>
      </w:r>
      <w:proofErr w:type="spellStart"/>
      <w:r>
        <w:t>коронавирусной</w:t>
      </w:r>
      <w:proofErr w:type="spellEnd"/>
      <w:r>
        <w:t xml:space="preserve">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технических устройств (программного обеспечения) электронного мониторинга местоположения гражданина в определенной </w:t>
      </w:r>
      <w:proofErr w:type="spellStart"/>
      <w:proofErr w:type="gramStart"/>
      <w:r>
        <w:t>геолокации</w:t>
      </w:r>
      <w:proofErr w:type="spellEnd"/>
      <w:proofErr w:type="gramEnd"/>
      <w:r>
        <w:t xml:space="preserve"> в том числе в целях обеспечения возможности оказания медицинской помощи с применением </w:t>
      </w:r>
      <w:proofErr w:type="spellStart"/>
      <w:r>
        <w:t>телемедицинских</w:t>
      </w:r>
      <w:proofErr w:type="spellEnd"/>
      <w:r>
        <w:t xml:space="preserve"> технологий, а также консультационную поддержку по вопросам эксплуатации технических устройств (программного обеспечения) электронного мониторинга местоположения гражданина </w:t>
      </w:r>
      <w:proofErr w:type="gramStart"/>
      <w:r>
        <w:t>в</w:t>
      </w:r>
      <w:proofErr w:type="gramEnd"/>
      <w:r>
        <w:t xml:space="preserve"> определенной </w:t>
      </w:r>
      <w:proofErr w:type="spellStart"/>
      <w:r>
        <w:t>геолокации</w:t>
      </w:r>
      <w:proofErr w:type="spellEnd"/>
      <w:r>
        <w:t>;</w:t>
      </w:r>
    </w:p>
    <w:p w:rsidR="00BF67F4" w:rsidRDefault="00BF67F4">
      <w:pPr>
        <w:pStyle w:val="ConsPlusNormal"/>
        <w:spacing w:before="220"/>
        <w:ind w:firstLine="540"/>
        <w:jc w:val="both"/>
      </w:pPr>
      <w:proofErr w:type="gramStart"/>
      <w:r>
        <w:t xml:space="preserve">8) организовать по назначению медицинских организаций государственной и муниципальной систем здравоохранения Свердловской области бесплатное предоставление гражданам, у которых подтверждено наличие новой </w:t>
      </w:r>
      <w:proofErr w:type="spellStart"/>
      <w:r>
        <w:t>коронавирусной</w:t>
      </w:r>
      <w:proofErr w:type="spellEnd"/>
      <w:r>
        <w:t xml:space="preserve"> инфекции (2019-nCoV), гражданам с подозрением на наличие новой </w:t>
      </w:r>
      <w:proofErr w:type="spellStart"/>
      <w:r>
        <w:t>коронавирусной</w:t>
      </w:r>
      <w:proofErr w:type="spellEnd"/>
      <w:r>
        <w:t xml:space="preserve"> инфекции (2019-nCoV), а также гражданам, привлеченным к реализации мероприятий по предупреждению распространения на территории Свердловской области новой </w:t>
      </w:r>
      <w:proofErr w:type="spellStart"/>
      <w:r>
        <w:t>коронавирусной</w:t>
      </w:r>
      <w:proofErr w:type="spellEnd"/>
      <w:r>
        <w:t xml:space="preserve"> инфекции (2019-nCoV), лекарственных препаратов в соответствии со схемами лечения, утвержденными Министерством</w:t>
      </w:r>
      <w:proofErr w:type="gramEnd"/>
      <w:r>
        <w:t xml:space="preserve"> здравоохранения Свердловской области.</w:t>
      </w:r>
    </w:p>
    <w:p w:rsidR="00BF67F4" w:rsidRDefault="00BF67F4">
      <w:pPr>
        <w:pStyle w:val="ConsPlusNormal"/>
        <w:spacing w:before="220"/>
        <w:ind w:firstLine="540"/>
        <w:jc w:val="both"/>
      </w:pPr>
      <w:r>
        <w:t xml:space="preserve">16. </w:t>
      </w:r>
      <w:proofErr w:type="gramStart"/>
      <w:r>
        <w:t>Министерству образования и молодежной политики Свердловской области организовать при необходимости в общеобразовательных организациях, организациях дополнительного образования, профессиональных образовательных организациях и образовательных организациях высшего образования, осуществляющих деятельность на территории Свердловской области,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w:t>
      </w:r>
      <w:proofErr w:type="gramEnd"/>
    </w:p>
    <w:p w:rsidR="00BF67F4" w:rsidRDefault="00BF67F4">
      <w:pPr>
        <w:pStyle w:val="ConsPlusNormal"/>
        <w:jc w:val="both"/>
      </w:pPr>
      <w:r>
        <w:t>(п. 16 в ред. Указа Губернатора Свердловской области от 28.08.2020 N 478-УГ)</w:t>
      </w:r>
    </w:p>
    <w:p w:rsidR="00BF67F4" w:rsidRDefault="00BF67F4">
      <w:pPr>
        <w:pStyle w:val="ConsPlusNormal"/>
        <w:spacing w:before="220"/>
        <w:ind w:firstLine="540"/>
        <w:jc w:val="both"/>
      </w:pPr>
      <w:r>
        <w:t>17. Министерству энергетики и жилищно-коммунального хозяйства Свердловской области обеспечить проведение противоэпидемических мероприятий в местах общего пользования жилого фонда.</w:t>
      </w:r>
    </w:p>
    <w:p w:rsidR="00BF67F4" w:rsidRDefault="00BF67F4">
      <w:pPr>
        <w:pStyle w:val="ConsPlusNormal"/>
        <w:spacing w:before="220"/>
        <w:ind w:firstLine="540"/>
        <w:jc w:val="both"/>
      </w:pPr>
      <w:r>
        <w:t>18. Министерству промышленности и науки Свердловской области обеспечить взаимодействие производителей средств индивидуальной защиты, дезинфицирующих средств, осуществляющих деятельность на территории Свердловской области, с исполнительными органами государственной власти Свердловской области.</w:t>
      </w:r>
    </w:p>
    <w:p w:rsidR="00BF67F4" w:rsidRDefault="00BF67F4">
      <w:pPr>
        <w:pStyle w:val="ConsPlusNormal"/>
        <w:spacing w:before="220"/>
        <w:ind w:firstLine="540"/>
        <w:jc w:val="both"/>
      </w:pPr>
      <w:r>
        <w:t>19. Министерству природных ресурсов и экологии Свердловской области обеспечить осуществление работниками организаций, выполняющих сезонные работы по охране, защите и воспроизводству лесов, своих функций.</w:t>
      </w:r>
    </w:p>
    <w:p w:rsidR="00BF67F4" w:rsidRDefault="00BF67F4">
      <w:pPr>
        <w:pStyle w:val="ConsPlusNormal"/>
        <w:spacing w:before="220"/>
        <w:ind w:firstLine="540"/>
        <w:jc w:val="both"/>
      </w:pPr>
      <w:r>
        <w:t>20. Утратил силу. - Указ Губернатора Свердловской области от 17.08.2020 N 455-УГ.</w:t>
      </w:r>
    </w:p>
    <w:p w:rsidR="00BF67F4" w:rsidRDefault="00BF67F4">
      <w:pPr>
        <w:pStyle w:val="ConsPlusNormal"/>
        <w:spacing w:before="220"/>
        <w:ind w:firstLine="540"/>
        <w:jc w:val="both"/>
      </w:pPr>
      <w:r>
        <w:t>21. Органам местного самоуправления муниципальных образований, расположенных на территории Свердловской области:</w:t>
      </w:r>
    </w:p>
    <w:p w:rsidR="00BF67F4" w:rsidRDefault="00BF67F4">
      <w:pPr>
        <w:pStyle w:val="ConsPlusNormal"/>
        <w:spacing w:before="220"/>
        <w:ind w:firstLine="540"/>
        <w:jc w:val="both"/>
      </w:pPr>
      <w:r>
        <w:t>1) обеспечить проведение противоэпидемических мероприятий в объеме, предусмотренном настоящим Указом;</w:t>
      </w:r>
    </w:p>
    <w:p w:rsidR="00BF67F4" w:rsidRDefault="00BF67F4">
      <w:pPr>
        <w:pStyle w:val="ConsPlusNormal"/>
        <w:spacing w:before="220"/>
        <w:ind w:firstLine="540"/>
        <w:jc w:val="both"/>
      </w:pPr>
      <w:r>
        <w:t>2) при изменении санитарно-эпидемиологической обстановки обращаться к Губернатору Свердловской области с ходатайством об изменении комплекса ограничительных мер, предусмотренных настоящим Указом.</w:t>
      </w:r>
    </w:p>
    <w:p w:rsidR="00BF67F4" w:rsidRDefault="00BF67F4">
      <w:pPr>
        <w:pStyle w:val="ConsPlusNormal"/>
        <w:spacing w:before="220"/>
        <w:ind w:firstLine="540"/>
        <w:jc w:val="both"/>
      </w:pPr>
      <w:r>
        <w:t xml:space="preserve">22. Заместителю Губернатора Свердловской области П.В. </w:t>
      </w:r>
      <w:proofErr w:type="spellStart"/>
      <w:r>
        <w:t>Крекову</w:t>
      </w:r>
      <w:proofErr w:type="spellEnd"/>
      <w:r>
        <w:t xml:space="preserve"> обеспечить работу координационной комиссии по профилактике социально значимых заболеваний и </w:t>
      </w:r>
      <w:r>
        <w:lastRenderedPageBreak/>
        <w:t>санитарно-эпидемиологическому благополучию в Свердловской области в круглосуточном режиме.</w:t>
      </w:r>
    </w:p>
    <w:p w:rsidR="00BF67F4" w:rsidRDefault="00BF67F4">
      <w:pPr>
        <w:pStyle w:val="ConsPlusNormal"/>
        <w:spacing w:before="220"/>
        <w:ind w:firstLine="540"/>
        <w:jc w:val="both"/>
      </w:pPr>
      <w:r>
        <w:t xml:space="preserve">23. </w:t>
      </w:r>
      <w:proofErr w:type="gramStart"/>
      <w:r>
        <w:t>Контроль за</w:t>
      </w:r>
      <w:proofErr w:type="gramEnd"/>
      <w:r>
        <w:t xml:space="preserve"> исполнением настоящего Указа оставляю за собой.</w:t>
      </w:r>
    </w:p>
    <w:p w:rsidR="00BF67F4" w:rsidRDefault="00BF67F4">
      <w:pPr>
        <w:pStyle w:val="ConsPlusNormal"/>
        <w:jc w:val="both"/>
      </w:pPr>
    </w:p>
    <w:p w:rsidR="00BF67F4" w:rsidRDefault="00BF67F4">
      <w:pPr>
        <w:pStyle w:val="ConsPlusNormal"/>
        <w:jc w:val="right"/>
      </w:pPr>
      <w:r>
        <w:t>Губернатор</w:t>
      </w:r>
    </w:p>
    <w:p w:rsidR="00BF67F4" w:rsidRDefault="00BF67F4">
      <w:pPr>
        <w:pStyle w:val="ConsPlusNormal"/>
        <w:jc w:val="right"/>
      </w:pPr>
      <w:r>
        <w:t>Свердловской области</w:t>
      </w:r>
    </w:p>
    <w:p w:rsidR="00BF67F4" w:rsidRDefault="00BF67F4">
      <w:pPr>
        <w:pStyle w:val="ConsPlusNormal"/>
        <w:jc w:val="right"/>
      </w:pPr>
      <w:r>
        <w:t>Е.В.КУЙВАШЕВ</w:t>
      </w:r>
    </w:p>
    <w:p w:rsidR="00BF67F4" w:rsidRDefault="00BF67F4">
      <w:pPr>
        <w:pStyle w:val="ConsPlusNormal"/>
      </w:pPr>
      <w:r>
        <w:t>г. Екатеринбург</w:t>
      </w:r>
    </w:p>
    <w:p w:rsidR="00BF67F4" w:rsidRDefault="00BF67F4">
      <w:pPr>
        <w:pStyle w:val="ConsPlusNormal"/>
        <w:spacing w:before="220"/>
      </w:pPr>
      <w:r>
        <w:t>18 марта 2020 года</w:t>
      </w:r>
    </w:p>
    <w:p w:rsidR="00BF67F4" w:rsidRDefault="00BF67F4">
      <w:pPr>
        <w:pStyle w:val="ConsPlusNormal"/>
        <w:spacing w:before="220"/>
      </w:pPr>
      <w:r>
        <w:t>N 100-УГ</w:t>
      </w:r>
    </w:p>
    <w:p w:rsidR="00BF67F4" w:rsidRDefault="00BF67F4">
      <w:pPr>
        <w:pStyle w:val="ConsPlusNormal"/>
        <w:jc w:val="both"/>
      </w:pPr>
    </w:p>
    <w:p w:rsidR="00BF67F4" w:rsidRDefault="00BF67F4">
      <w:pPr>
        <w:pStyle w:val="ConsPlusNormal"/>
        <w:jc w:val="both"/>
      </w:pPr>
    </w:p>
    <w:p w:rsidR="00BF67F4" w:rsidRDefault="00BF67F4">
      <w:pPr>
        <w:pStyle w:val="ConsPlusNormal"/>
        <w:pBdr>
          <w:top w:val="single" w:sz="6" w:space="0" w:color="auto"/>
        </w:pBdr>
        <w:spacing w:before="100" w:after="100"/>
        <w:jc w:val="both"/>
        <w:rPr>
          <w:sz w:val="2"/>
          <w:szCs w:val="2"/>
        </w:rPr>
      </w:pPr>
    </w:p>
    <w:p w:rsidR="00A05081" w:rsidRDefault="00A05081">
      <w:bookmarkStart w:id="4" w:name="_GoBack"/>
      <w:bookmarkEnd w:id="4"/>
    </w:p>
    <w:sectPr w:rsidR="00A05081" w:rsidSect="00044B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F67F4"/>
    <w:rsid w:val="00915CFC"/>
    <w:rsid w:val="00A05081"/>
    <w:rsid w:val="00BF67F4"/>
    <w:rsid w:val="00C53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7F4"/>
    <w:pPr>
      <w:widowControl w:val="0"/>
      <w:autoSpaceDE w:val="0"/>
      <w:autoSpaceDN w:val="0"/>
      <w:spacing w:after="0" w:line="240" w:lineRule="auto"/>
    </w:pPr>
    <w:rPr>
      <w:rFonts w:ascii="Arial" w:eastAsia="Times New Roman" w:hAnsi="Arial" w:cs="Arial"/>
      <w:szCs w:val="20"/>
      <w:lang w:eastAsia="ru-RU"/>
    </w:rPr>
  </w:style>
  <w:style w:type="paragraph" w:customStyle="1" w:styleId="ConsPlusTitle">
    <w:name w:val="ConsPlusTitle"/>
    <w:rsid w:val="00BF67F4"/>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TitlePage">
    <w:name w:val="ConsPlusTitlePage"/>
    <w:rsid w:val="00BF67F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7F4"/>
    <w:pPr>
      <w:widowControl w:val="0"/>
      <w:autoSpaceDE w:val="0"/>
      <w:autoSpaceDN w:val="0"/>
      <w:spacing w:after="0" w:line="240" w:lineRule="auto"/>
    </w:pPr>
    <w:rPr>
      <w:rFonts w:ascii="Arial" w:eastAsia="Times New Roman" w:hAnsi="Arial" w:cs="Arial"/>
      <w:szCs w:val="20"/>
      <w:lang w:eastAsia="ru-RU"/>
    </w:rPr>
  </w:style>
  <w:style w:type="paragraph" w:customStyle="1" w:styleId="ConsPlusTitle">
    <w:name w:val="ConsPlusTitle"/>
    <w:rsid w:val="00BF67F4"/>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TitlePage">
    <w:name w:val="ConsPlusTitlePage"/>
    <w:rsid w:val="00BF67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3498</Words>
  <Characters>19941</Characters>
  <Application>Microsoft Office Word</Application>
  <DocSecurity>0</DocSecurity>
  <Lines>166</Lines>
  <Paragraphs>46</Paragraphs>
  <ScaleCrop>false</ScaleCrop>
  <Company/>
  <LinksUpToDate>false</LinksUpToDate>
  <CharactersWithSpaces>23393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markova</cp:lastModifiedBy>
  <cp:revision>2</cp:revision>
  <dcterms:created xsi:type="dcterms:W3CDTF">2020-09-15T09:58:00Z</dcterms:created>
  <dcterms:modified xsi:type="dcterms:W3CDTF">2020-09-15T09:58:00Z</dcterms:modified>
</cp:coreProperties>
</file>